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E8" w:rsidRPr="00177DFD" w:rsidRDefault="00FF09E8" w:rsidP="00FF09E8">
      <w:pPr>
        <w:pStyle w:val="NormalWeb"/>
        <w:jc w:val="center"/>
        <w:rPr>
          <w:rFonts w:ascii="Arial" w:hAnsi="Arial" w:cs="Arial"/>
          <w:b/>
          <w:bCs/>
          <w:color w:val="000000"/>
          <w:sz w:val="44"/>
          <w:szCs w:val="44"/>
        </w:rPr>
      </w:pPr>
      <w:bookmarkStart w:id="0" w:name="_GoBack"/>
      <w:bookmarkEnd w:id="0"/>
      <w:r w:rsidRPr="00177DFD">
        <w:rPr>
          <w:rFonts w:ascii="Arial" w:hAnsi="Arial" w:cs="Arial"/>
          <w:b/>
          <w:bCs/>
          <w:color w:val="000000"/>
          <w:sz w:val="44"/>
          <w:szCs w:val="44"/>
        </w:rPr>
        <w:t xml:space="preserve">CENTRAL MASSACHUSETTS AREA SERVICE COMMITTEE OF NARCOTICS ANONYMOUS </w:t>
      </w:r>
    </w:p>
    <w:p w:rsidR="00FF09E8" w:rsidRDefault="00FF09E8" w:rsidP="00FF09E8">
      <w:pPr>
        <w:pStyle w:val="NormalWeb"/>
        <w:jc w:val="center"/>
        <w:rPr>
          <w:rFonts w:ascii="Bradley Hand ITC" w:hAnsi="Bradley Hand ITC"/>
          <w:b/>
          <w:bCs/>
          <w:color w:val="000000"/>
          <w:sz w:val="44"/>
          <w:szCs w:val="44"/>
        </w:rPr>
      </w:pPr>
    </w:p>
    <w:p w:rsidR="00FF09E8" w:rsidRDefault="00FF09E8" w:rsidP="00FF09E8">
      <w:pPr>
        <w:pStyle w:val="NormalWeb"/>
        <w:jc w:val="center"/>
        <w:rPr>
          <w:rFonts w:ascii="Bradley Hand ITC" w:hAnsi="Bradley Hand ITC"/>
          <w:b/>
          <w:bCs/>
          <w:color w:val="000000"/>
          <w:sz w:val="44"/>
          <w:szCs w:val="44"/>
        </w:rPr>
      </w:pPr>
    </w:p>
    <w:p w:rsidR="00FF09E8" w:rsidRDefault="00FF09E8" w:rsidP="00FF09E8">
      <w:pPr>
        <w:pStyle w:val="NormalWeb"/>
        <w:jc w:val="center"/>
        <w:rPr>
          <w:rFonts w:ascii="Bradley Hand ITC" w:hAnsi="Bradley Hand ITC"/>
          <w:b/>
          <w:bCs/>
          <w:color w:val="000000"/>
          <w:sz w:val="44"/>
          <w:szCs w:val="44"/>
        </w:rPr>
      </w:pPr>
    </w:p>
    <w:p w:rsidR="00FF09E8" w:rsidRDefault="00FF09E8" w:rsidP="00FF09E8">
      <w:pPr>
        <w:pStyle w:val="NormalWeb"/>
        <w:jc w:val="center"/>
        <w:rPr>
          <w:rFonts w:ascii="Courier New" w:hAnsi="Courier New" w:cs="Courier New"/>
          <w:b/>
          <w:bCs/>
          <w:color w:val="000000"/>
          <w:sz w:val="72"/>
          <w:szCs w:val="72"/>
        </w:rPr>
      </w:pPr>
      <w:r>
        <w:rPr>
          <w:rFonts w:ascii="Courier New" w:hAnsi="Courier New" w:cs="Courier New"/>
          <w:b/>
          <w:bCs/>
          <w:color w:val="000000"/>
          <w:sz w:val="72"/>
          <w:szCs w:val="72"/>
        </w:rPr>
        <w:t xml:space="preserve">POLICY GUIDELINES </w:t>
      </w:r>
    </w:p>
    <w:p w:rsidR="00FF09E8" w:rsidRDefault="00FF09E8" w:rsidP="00FF09E8">
      <w:pPr>
        <w:pStyle w:val="NormalWeb"/>
        <w:jc w:val="center"/>
        <w:rPr>
          <w:rFonts w:ascii="Courier New" w:hAnsi="Courier New" w:cs="Courier New"/>
          <w:b/>
          <w:bCs/>
          <w:color w:val="000000"/>
          <w:sz w:val="72"/>
          <w:szCs w:val="72"/>
        </w:rPr>
      </w:pPr>
    </w:p>
    <w:p w:rsidR="00FF09E8" w:rsidRPr="00177DFD" w:rsidRDefault="000D00CF" w:rsidP="00FF09E8">
      <w:pPr>
        <w:pStyle w:val="NormalWeb"/>
        <w:jc w:val="center"/>
        <w:rPr>
          <w:rFonts w:ascii="Arial" w:hAnsi="Arial" w:cs="Arial"/>
          <w:b/>
          <w:bCs/>
          <w:color w:val="000000"/>
          <w:sz w:val="44"/>
          <w:szCs w:val="44"/>
        </w:rPr>
      </w:pPr>
      <w:r>
        <w:rPr>
          <w:rFonts w:ascii="Arial" w:hAnsi="Arial" w:cs="Arial"/>
          <w:b/>
          <w:bCs/>
          <w:color w:val="000000"/>
          <w:sz w:val="44"/>
          <w:szCs w:val="44"/>
        </w:rPr>
        <w:t>June</w:t>
      </w:r>
      <w:r w:rsidR="00B20904">
        <w:rPr>
          <w:rFonts w:ascii="Arial" w:hAnsi="Arial" w:cs="Arial"/>
          <w:b/>
          <w:bCs/>
          <w:color w:val="000000"/>
          <w:sz w:val="44"/>
          <w:szCs w:val="44"/>
        </w:rPr>
        <w:t xml:space="preserve"> 201</w:t>
      </w:r>
      <w:r w:rsidR="003A72B7">
        <w:rPr>
          <w:rFonts w:ascii="Arial" w:hAnsi="Arial" w:cs="Arial"/>
          <w:b/>
          <w:bCs/>
          <w:color w:val="000000"/>
          <w:sz w:val="44"/>
          <w:szCs w:val="44"/>
        </w:rPr>
        <w:t>7</w:t>
      </w:r>
    </w:p>
    <w:p w:rsidR="00B20904" w:rsidRDefault="003A72B7" w:rsidP="00FF09E8">
      <w:pPr>
        <w:pStyle w:val="NormalWeb"/>
        <w:jc w:val="center"/>
        <w:rPr>
          <w:rFonts w:ascii="Arial" w:hAnsi="Arial" w:cs="Arial"/>
          <w:b/>
          <w:bCs/>
          <w:color w:val="000000"/>
          <w:sz w:val="44"/>
          <w:szCs w:val="44"/>
        </w:rPr>
      </w:pPr>
      <w:r>
        <w:rPr>
          <w:rFonts w:ascii="Arial" w:hAnsi="Arial" w:cs="Arial"/>
          <w:b/>
          <w:bCs/>
          <w:color w:val="000000"/>
          <w:sz w:val="44"/>
          <w:szCs w:val="44"/>
        </w:rPr>
        <w:t>(No Policy changes from May 2016-May 2017)</w:t>
      </w:r>
    </w:p>
    <w:p w:rsidR="003A72B7" w:rsidRPr="00177DFD" w:rsidRDefault="003A72B7" w:rsidP="00FF09E8">
      <w:pPr>
        <w:pStyle w:val="NormalWeb"/>
        <w:jc w:val="center"/>
        <w:rPr>
          <w:rFonts w:ascii="Arial" w:hAnsi="Arial" w:cs="Arial"/>
          <w:b/>
          <w:bCs/>
          <w:color w:val="000000"/>
          <w:sz w:val="44"/>
          <w:szCs w:val="44"/>
        </w:rPr>
      </w:pPr>
    </w:p>
    <w:p w:rsidR="00FF09E8" w:rsidRDefault="00FF09E8" w:rsidP="00FF09E8">
      <w:pPr>
        <w:pStyle w:val="NormalWeb"/>
        <w:jc w:val="center"/>
        <w:rPr>
          <w:rFonts w:ascii="Courier New" w:hAnsi="Courier New" w:cs="Courier New"/>
          <w:b/>
          <w:bCs/>
          <w:color w:val="000000"/>
          <w:sz w:val="44"/>
          <w:szCs w:val="44"/>
        </w:rPr>
      </w:pPr>
    </w:p>
    <w:p w:rsidR="00FF09E8" w:rsidRDefault="00FF09E8" w:rsidP="00FF09E8">
      <w:pPr>
        <w:pStyle w:val="NormalWeb"/>
        <w:jc w:val="center"/>
        <w:rPr>
          <w:rFonts w:ascii="Courier New" w:hAnsi="Courier New" w:cs="Courier New"/>
          <w:b/>
          <w:bCs/>
          <w:color w:val="000000"/>
          <w:sz w:val="44"/>
          <w:szCs w:val="44"/>
        </w:rPr>
      </w:pPr>
    </w:p>
    <w:p w:rsidR="00FF09E8" w:rsidRDefault="00FF09E8" w:rsidP="00FF09E8">
      <w:pPr>
        <w:pStyle w:val="NormalWeb"/>
        <w:jc w:val="center"/>
        <w:rPr>
          <w:rFonts w:ascii="Courier New" w:hAnsi="Courier New" w:cs="Courier New"/>
          <w:b/>
          <w:bCs/>
          <w:color w:val="000000"/>
          <w:sz w:val="44"/>
          <w:szCs w:val="44"/>
        </w:rPr>
      </w:pPr>
    </w:p>
    <w:p w:rsidR="00FF09E8" w:rsidRDefault="00FF09E8" w:rsidP="00FF09E8">
      <w:pPr>
        <w:pStyle w:val="NormalWeb"/>
        <w:jc w:val="center"/>
        <w:rPr>
          <w:rFonts w:ascii="Courier New" w:hAnsi="Courier New" w:cs="Courier New"/>
          <w:b/>
          <w:bCs/>
          <w:color w:val="000000"/>
          <w:sz w:val="44"/>
          <w:szCs w:val="44"/>
        </w:rPr>
      </w:pPr>
    </w:p>
    <w:p w:rsidR="00FF09E8" w:rsidRDefault="00FF09E8" w:rsidP="00FF09E8">
      <w:pPr>
        <w:pStyle w:val="NormalWeb"/>
        <w:jc w:val="center"/>
        <w:rPr>
          <w:rFonts w:ascii="Courier New" w:hAnsi="Courier New" w:cs="Courier New"/>
          <w:b/>
          <w:bCs/>
          <w:color w:val="000000"/>
          <w:sz w:val="44"/>
          <w:szCs w:val="44"/>
        </w:rPr>
      </w:pPr>
    </w:p>
    <w:p w:rsidR="00FF09E8" w:rsidRDefault="00FF09E8" w:rsidP="00177DFD">
      <w:pPr>
        <w:pStyle w:val="NormalWeb"/>
        <w:rPr>
          <w:rFonts w:ascii="Courier New" w:hAnsi="Courier New" w:cs="Courier New"/>
          <w:b/>
          <w:bCs/>
          <w:color w:val="000000"/>
          <w:sz w:val="44"/>
          <w:szCs w:val="44"/>
        </w:rPr>
      </w:pPr>
    </w:p>
    <w:p w:rsidR="00177DFD" w:rsidRDefault="00177DFD" w:rsidP="00177DFD">
      <w:pPr>
        <w:pStyle w:val="NormalWeb"/>
      </w:pPr>
    </w:p>
    <w:p w:rsidR="001F609A" w:rsidRDefault="001F609A" w:rsidP="00177DFD">
      <w:pPr>
        <w:pStyle w:val="NormalWeb"/>
      </w:pPr>
    </w:p>
    <w:p w:rsidR="00FF09E8" w:rsidRPr="001F609A" w:rsidRDefault="00FF09E8" w:rsidP="001F609A">
      <w:pPr>
        <w:pStyle w:val="NormalWeb"/>
        <w:ind w:left="2880" w:firstLine="720"/>
        <w:rPr>
          <w:rFonts w:ascii="Courier New" w:hAnsi="Courier New" w:cs="Courier New"/>
          <w:b/>
          <w:bCs/>
          <w:color w:val="000000"/>
        </w:rPr>
      </w:pPr>
      <w:r w:rsidRPr="001F609A">
        <w:rPr>
          <w:rFonts w:ascii="Courier New" w:hAnsi="Courier New" w:cs="Courier New"/>
          <w:b/>
          <w:bCs/>
          <w:color w:val="000000"/>
        </w:rPr>
        <w:t xml:space="preserve">TABLE of CONTENTS </w:t>
      </w:r>
    </w:p>
    <w:p w:rsidR="007249B5" w:rsidRDefault="007249B5" w:rsidP="00FF09E8">
      <w:pPr>
        <w:pStyle w:val="NormalWeb"/>
        <w:rPr>
          <w:rFonts w:ascii="Courier New" w:hAnsi="Courier New" w:cs="Courier New"/>
          <w:b/>
          <w:bCs/>
          <w:color w:val="000000"/>
          <w:sz w:val="18"/>
          <w:szCs w:val="18"/>
        </w:rPr>
      </w:pPr>
    </w:p>
    <w:p w:rsidR="00FF09E8" w:rsidRDefault="00FF09E8" w:rsidP="00FF09E8">
      <w:pPr>
        <w:pStyle w:val="NormalWeb"/>
        <w:rPr>
          <w:rFonts w:ascii="Courier New" w:hAnsi="Courier New" w:cs="Courier New"/>
          <w:b/>
          <w:bCs/>
          <w:color w:val="000000"/>
          <w:sz w:val="16"/>
          <w:szCs w:val="16"/>
        </w:rPr>
      </w:pPr>
      <w:r>
        <w:rPr>
          <w:rFonts w:ascii="Courier New" w:hAnsi="Courier New" w:cs="Courier New"/>
          <w:b/>
          <w:bCs/>
          <w:color w:val="000000"/>
          <w:sz w:val="16"/>
          <w:szCs w:val="16"/>
        </w:rPr>
        <w:t>Contents</w:t>
      </w:r>
      <w:r w:rsidR="00412452">
        <w:rPr>
          <w:rFonts w:ascii="Courier New" w:hAnsi="Courier New" w:cs="Courier New"/>
          <w:b/>
          <w:bCs/>
          <w:color w:val="000000"/>
          <w:sz w:val="16"/>
          <w:szCs w:val="16"/>
        </w:rPr>
        <w:t xml:space="preserve">                          </w:t>
      </w:r>
      <w:r w:rsidR="001F609A">
        <w:rPr>
          <w:rFonts w:ascii="Courier New" w:hAnsi="Courier New" w:cs="Courier New"/>
          <w:b/>
          <w:bCs/>
          <w:color w:val="000000"/>
          <w:sz w:val="16"/>
          <w:szCs w:val="16"/>
        </w:rPr>
        <w:tab/>
      </w:r>
      <w:r w:rsidR="001F609A">
        <w:rPr>
          <w:rFonts w:ascii="Courier New" w:hAnsi="Courier New" w:cs="Courier New"/>
          <w:b/>
          <w:bCs/>
          <w:color w:val="000000"/>
          <w:sz w:val="16"/>
          <w:szCs w:val="16"/>
        </w:rPr>
        <w:tab/>
      </w:r>
      <w:r w:rsidR="001F609A">
        <w:rPr>
          <w:rFonts w:ascii="Courier New" w:hAnsi="Courier New" w:cs="Courier New"/>
          <w:b/>
          <w:bCs/>
          <w:color w:val="000000"/>
          <w:sz w:val="16"/>
          <w:szCs w:val="16"/>
        </w:rPr>
        <w:tab/>
      </w:r>
      <w:r w:rsidR="001F609A">
        <w:rPr>
          <w:rFonts w:ascii="Courier New" w:hAnsi="Courier New" w:cs="Courier New"/>
          <w:b/>
          <w:bCs/>
          <w:color w:val="000000"/>
          <w:sz w:val="16"/>
          <w:szCs w:val="16"/>
        </w:rPr>
        <w:tab/>
      </w:r>
      <w:r w:rsidR="001F609A">
        <w:rPr>
          <w:rFonts w:ascii="Courier New" w:hAnsi="Courier New" w:cs="Courier New"/>
          <w:b/>
          <w:bCs/>
          <w:color w:val="000000"/>
          <w:sz w:val="16"/>
          <w:szCs w:val="16"/>
        </w:rPr>
        <w:tab/>
      </w:r>
      <w:r w:rsidR="00412452">
        <w:rPr>
          <w:rFonts w:ascii="Courier New" w:hAnsi="Courier New" w:cs="Courier New"/>
          <w:b/>
          <w:bCs/>
          <w:color w:val="000000"/>
          <w:sz w:val="16"/>
          <w:szCs w:val="16"/>
        </w:rPr>
        <w:t>Page</w:t>
      </w:r>
    </w:p>
    <w:p w:rsidR="007249B5" w:rsidRDefault="00FF09E8" w:rsidP="00FF09E8">
      <w:pPr>
        <w:pStyle w:val="NormalWeb"/>
        <w:rPr>
          <w:rFonts w:ascii="Courier New" w:hAnsi="Courier New" w:cs="Courier New"/>
          <w:color w:val="000000"/>
          <w:sz w:val="16"/>
          <w:szCs w:val="16"/>
        </w:rPr>
      </w:pPr>
      <w:r>
        <w:rPr>
          <w:rFonts w:ascii="Courier New" w:hAnsi="Courier New" w:cs="Courier New"/>
          <w:color w:val="000000"/>
          <w:sz w:val="16"/>
          <w:szCs w:val="16"/>
        </w:rPr>
        <w:t xml:space="preserve">Article I - Name of the Committee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3 </w:t>
      </w:r>
    </w:p>
    <w:p w:rsidR="007249B5" w:rsidRDefault="00FF09E8" w:rsidP="00FF09E8">
      <w:pPr>
        <w:pStyle w:val="NormalWeb"/>
        <w:rPr>
          <w:rFonts w:ascii="Courier New" w:hAnsi="Courier New" w:cs="Courier New"/>
          <w:color w:val="000000"/>
          <w:sz w:val="16"/>
          <w:szCs w:val="16"/>
        </w:rPr>
      </w:pPr>
      <w:r>
        <w:rPr>
          <w:rFonts w:ascii="Courier New" w:hAnsi="Courier New" w:cs="Courier New"/>
          <w:color w:val="000000"/>
          <w:sz w:val="16"/>
          <w:szCs w:val="16"/>
        </w:rPr>
        <w:t xml:space="preserve">Article II - Who the Committee Serves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3 </w:t>
      </w:r>
    </w:p>
    <w:p w:rsidR="007249B5" w:rsidRDefault="00FF09E8" w:rsidP="00FF09E8">
      <w:pPr>
        <w:pStyle w:val="NormalWeb"/>
        <w:rPr>
          <w:rFonts w:ascii="Courier New" w:hAnsi="Courier New" w:cs="Courier New"/>
          <w:color w:val="000000"/>
          <w:sz w:val="16"/>
          <w:szCs w:val="16"/>
        </w:rPr>
      </w:pPr>
      <w:r>
        <w:rPr>
          <w:rFonts w:ascii="Courier New" w:hAnsi="Courier New" w:cs="Courier New"/>
          <w:color w:val="000000"/>
          <w:sz w:val="16"/>
          <w:szCs w:val="16"/>
        </w:rPr>
        <w:t xml:space="preserve">Article III – Purpose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3 </w:t>
      </w:r>
    </w:p>
    <w:p w:rsidR="00412452" w:rsidRDefault="00412452" w:rsidP="00412452">
      <w:pPr>
        <w:pStyle w:val="NormalWeb"/>
        <w:rPr>
          <w:rFonts w:ascii="Courier New" w:hAnsi="Courier New" w:cs="Courier New"/>
          <w:color w:val="000000"/>
          <w:sz w:val="16"/>
          <w:szCs w:val="16"/>
        </w:rPr>
      </w:pPr>
      <w:r>
        <w:rPr>
          <w:rFonts w:ascii="Courier New" w:hAnsi="Courier New" w:cs="Courier New"/>
          <w:color w:val="000000"/>
          <w:sz w:val="16"/>
          <w:szCs w:val="16"/>
        </w:rPr>
        <w:t xml:space="preserve">Article IV </w:t>
      </w:r>
      <w:r w:rsidR="00FF09E8">
        <w:rPr>
          <w:rFonts w:ascii="Courier New" w:hAnsi="Courier New" w:cs="Courier New"/>
          <w:color w:val="000000"/>
          <w:sz w:val="16"/>
          <w:szCs w:val="16"/>
        </w:rPr>
        <w:t xml:space="preserve">– Meetings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FF09E8">
        <w:rPr>
          <w:rFonts w:ascii="Courier New" w:hAnsi="Courier New" w:cs="Courier New"/>
          <w:color w:val="000000"/>
          <w:sz w:val="16"/>
          <w:szCs w:val="16"/>
        </w:rPr>
        <w:t xml:space="preserve">3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1 – Timing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3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2 – Participants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3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3 - Motions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4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4 - General procedure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5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5 - Voting procedure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5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6 - Special Meetings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6 </w:t>
      </w:r>
    </w:p>
    <w:p w:rsidR="00412452" w:rsidRDefault="00412452" w:rsidP="00412452">
      <w:pPr>
        <w:pStyle w:val="NormalWeb"/>
        <w:ind w:firstLine="720"/>
        <w:contextualSpacing/>
        <w:rPr>
          <w:rFonts w:ascii="Courier New" w:hAnsi="Courier New" w:cs="Courier New"/>
          <w:color w:val="000000"/>
          <w:sz w:val="16"/>
          <w:szCs w:val="16"/>
        </w:rPr>
      </w:pPr>
    </w:p>
    <w:p w:rsidR="00412452" w:rsidRDefault="00FF09E8" w:rsidP="00FF09E8">
      <w:pPr>
        <w:pStyle w:val="NormalWeb"/>
        <w:rPr>
          <w:rFonts w:ascii="Courier New" w:hAnsi="Courier New" w:cs="Courier New"/>
          <w:color w:val="000000"/>
          <w:sz w:val="16"/>
          <w:szCs w:val="16"/>
        </w:rPr>
      </w:pPr>
      <w:r>
        <w:rPr>
          <w:rFonts w:ascii="Courier New" w:hAnsi="Courier New" w:cs="Courier New"/>
          <w:color w:val="000000"/>
          <w:sz w:val="16"/>
          <w:szCs w:val="16"/>
        </w:rPr>
        <w:t xml:space="preserve">Article V - Elected Trusted Servants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6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1 – General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6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2 - Term of Positions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6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3 - Duties of Positions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6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w:t>
      </w:r>
      <w:r w:rsidR="00D95981">
        <w:rPr>
          <w:rFonts w:ascii="Courier New" w:hAnsi="Courier New" w:cs="Courier New"/>
          <w:color w:val="000000"/>
          <w:sz w:val="16"/>
          <w:szCs w:val="16"/>
        </w:rPr>
        <w:t xml:space="preserve">ction 4 - Vacancy of Position </w:t>
      </w:r>
      <w:r w:rsidR="001F609A">
        <w:rPr>
          <w:rFonts w:ascii="Courier New" w:hAnsi="Courier New" w:cs="Courier New"/>
          <w:color w:val="000000"/>
          <w:sz w:val="16"/>
          <w:szCs w:val="16"/>
        </w:rPr>
        <w:tab/>
        <w:t xml:space="preserv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D95981">
        <w:rPr>
          <w:rFonts w:ascii="Courier New" w:hAnsi="Courier New" w:cs="Courier New"/>
          <w:color w:val="000000"/>
          <w:sz w:val="16"/>
          <w:szCs w:val="16"/>
        </w:rPr>
        <w:t>12</w:t>
      </w:r>
      <w:r>
        <w:rPr>
          <w:rFonts w:ascii="Courier New" w:hAnsi="Courier New" w:cs="Courier New"/>
          <w:color w:val="000000"/>
          <w:sz w:val="16"/>
          <w:szCs w:val="16"/>
        </w:rPr>
        <w:t xml:space="preserve"> </w:t>
      </w:r>
    </w:p>
    <w:p w:rsidR="00412452" w:rsidRDefault="00D95981"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5 - Annual Elections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13</w:t>
      </w:r>
      <w:r w:rsidR="00FF09E8">
        <w:rPr>
          <w:rFonts w:ascii="Courier New" w:hAnsi="Courier New" w:cs="Courier New"/>
          <w:color w:val="000000"/>
          <w:sz w:val="16"/>
          <w:szCs w:val="16"/>
        </w:rPr>
        <w:t xml:space="preserve"> </w:t>
      </w:r>
    </w:p>
    <w:p w:rsidR="00412452" w:rsidRDefault="00D95981"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Section 6 - Special Elections</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 xml:space="preserv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15</w:t>
      </w:r>
      <w:r w:rsidR="00FF09E8">
        <w:rPr>
          <w:rFonts w:ascii="Courier New" w:hAnsi="Courier New" w:cs="Courier New"/>
          <w:color w:val="000000"/>
          <w:sz w:val="16"/>
          <w:szCs w:val="16"/>
        </w:rPr>
        <w:t xml:space="preserve"> </w:t>
      </w:r>
    </w:p>
    <w:p w:rsidR="00412452" w:rsidRDefault="00412452" w:rsidP="00412452">
      <w:pPr>
        <w:pStyle w:val="NormalWeb"/>
        <w:ind w:firstLine="720"/>
        <w:contextualSpacing/>
        <w:rPr>
          <w:rFonts w:ascii="Courier New" w:hAnsi="Courier New" w:cs="Courier New"/>
          <w:color w:val="000000"/>
          <w:sz w:val="16"/>
          <w:szCs w:val="16"/>
        </w:rPr>
      </w:pPr>
    </w:p>
    <w:p w:rsidR="00412452" w:rsidRDefault="002F0468" w:rsidP="00FF09E8">
      <w:pPr>
        <w:pStyle w:val="NormalWeb"/>
        <w:rPr>
          <w:rFonts w:ascii="Courier New" w:hAnsi="Courier New" w:cs="Courier New"/>
          <w:color w:val="000000"/>
          <w:sz w:val="16"/>
          <w:szCs w:val="16"/>
        </w:rPr>
      </w:pPr>
      <w:r>
        <w:rPr>
          <w:rFonts w:ascii="Courier New" w:hAnsi="Courier New" w:cs="Courier New"/>
          <w:color w:val="000000"/>
          <w:sz w:val="16"/>
          <w:szCs w:val="16"/>
        </w:rPr>
        <w:t xml:space="preserve">Article VI – Finances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15</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Section</w:t>
      </w:r>
      <w:r w:rsidR="002F0468">
        <w:rPr>
          <w:rFonts w:ascii="Courier New" w:hAnsi="Courier New" w:cs="Courier New"/>
          <w:color w:val="000000"/>
          <w:sz w:val="16"/>
          <w:szCs w:val="16"/>
        </w:rPr>
        <w:t xml:space="preserve"> 1 - General Banking Accounts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15</w:t>
      </w:r>
      <w:r>
        <w:rPr>
          <w:rFonts w:ascii="Courier New" w:hAnsi="Courier New" w:cs="Courier New"/>
          <w:color w:val="000000"/>
          <w:sz w:val="16"/>
          <w:szCs w:val="16"/>
        </w:rPr>
        <w:t xml:space="preserve">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w:t>
      </w:r>
      <w:r w:rsidR="002F0468">
        <w:rPr>
          <w:rFonts w:ascii="Courier New" w:hAnsi="Courier New" w:cs="Courier New"/>
          <w:color w:val="000000"/>
          <w:sz w:val="16"/>
          <w:szCs w:val="16"/>
        </w:rPr>
        <w:t xml:space="preserve">on 2 - Sub-committee accounts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16</w:t>
      </w:r>
      <w:r>
        <w:rPr>
          <w:rFonts w:ascii="Courier New" w:hAnsi="Courier New" w:cs="Courier New"/>
          <w:color w:val="000000"/>
          <w:sz w:val="16"/>
          <w:szCs w:val="16"/>
        </w:rPr>
        <w:t xml:space="preserve">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Section</w:t>
      </w:r>
      <w:r w:rsidR="00412452">
        <w:rPr>
          <w:rFonts w:ascii="Courier New" w:hAnsi="Courier New" w:cs="Courier New"/>
          <w:color w:val="000000"/>
          <w:sz w:val="16"/>
          <w:szCs w:val="16"/>
        </w:rPr>
        <w:t xml:space="preserve"> 3 - Sub-committee Financial </w:t>
      </w:r>
      <w:r>
        <w:rPr>
          <w:rFonts w:ascii="Courier New" w:hAnsi="Courier New" w:cs="Courier New"/>
          <w:color w:val="000000"/>
          <w:sz w:val="16"/>
          <w:szCs w:val="16"/>
        </w:rPr>
        <w:t>Reports</w:t>
      </w:r>
      <w:r w:rsidR="00412452">
        <w:rPr>
          <w:rFonts w:ascii="Courier New" w:hAnsi="Courier New" w:cs="Courier New"/>
          <w:color w:val="000000"/>
          <w:sz w:val="16"/>
          <w:szCs w:val="16"/>
        </w:rPr>
        <w:t xml:space="preserv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412452">
        <w:rPr>
          <w:rFonts w:ascii="Courier New" w:hAnsi="Courier New" w:cs="Courier New"/>
          <w:color w:val="000000"/>
          <w:sz w:val="16"/>
          <w:szCs w:val="16"/>
        </w:rPr>
        <w:t>1</w:t>
      </w:r>
      <w:r w:rsidR="002F0468">
        <w:rPr>
          <w:rFonts w:ascii="Courier New" w:hAnsi="Courier New" w:cs="Courier New"/>
          <w:color w:val="000000"/>
          <w:sz w:val="16"/>
          <w:szCs w:val="16"/>
        </w:rPr>
        <w:t>7</w:t>
      </w:r>
    </w:p>
    <w:p w:rsidR="00412452" w:rsidRDefault="002F046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4 - Policy Expenses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17</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Section</w:t>
      </w:r>
      <w:r w:rsidR="002F0468">
        <w:rPr>
          <w:rFonts w:ascii="Courier New" w:hAnsi="Courier New" w:cs="Courier New"/>
          <w:color w:val="000000"/>
          <w:sz w:val="16"/>
          <w:szCs w:val="16"/>
        </w:rPr>
        <w:t xml:space="preserve"> 5 - Absence of the Treasurer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18</w:t>
      </w:r>
      <w:r>
        <w:rPr>
          <w:rFonts w:ascii="Courier New" w:hAnsi="Courier New" w:cs="Courier New"/>
          <w:color w:val="000000"/>
          <w:sz w:val="16"/>
          <w:szCs w:val="16"/>
        </w:rPr>
        <w:t xml:space="preserve"> </w:t>
      </w:r>
    </w:p>
    <w:p w:rsidR="00412452" w:rsidRDefault="00412452" w:rsidP="00412452">
      <w:pPr>
        <w:pStyle w:val="NormalWeb"/>
        <w:ind w:firstLine="720"/>
        <w:contextualSpacing/>
        <w:rPr>
          <w:rFonts w:ascii="Courier New" w:hAnsi="Courier New" w:cs="Courier New"/>
          <w:color w:val="000000"/>
          <w:sz w:val="16"/>
          <w:szCs w:val="16"/>
        </w:rPr>
      </w:pPr>
    </w:p>
    <w:p w:rsidR="00412452" w:rsidRDefault="002F0468" w:rsidP="00FF09E8">
      <w:pPr>
        <w:pStyle w:val="NormalWeb"/>
        <w:rPr>
          <w:rFonts w:ascii="Courier New" w:hAnsi="Courier New" w:cs="Courier New"/>
          <w:color w:val="000000"/>
          <w:sz w:val="16"/>
          <w:szCs w:val="16"/>
        </w:rPr>
      </w:pPr>
      <w:r>
        <w:rPr>
          <w:rFonts w:ascii="Courier New" w:hAnsi="Courier New" w:cs="Courier New"/>
          <w:color w:val="000000"/>
          <w:sz w:val="16"/>
          <w:szCs w:val="16"/>
        </w:rPr>
        <w:t xml:space="preserve">Article VII - Sub-committees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18</w:t>
      </w:r>
      <w:r w:rsidR="00FF09E8">
        <w:rPr>
          <w:rFonts w:ascii="Courier New" w:hAnsi="Courier New" w:cs="Courier New"/>
          <w:color w:val="000000"/>
          <w:sz w:val="16"/>
          <w:szCs w:val="16"/>
        </w:rPr>
        <w:t xml:space="preserve">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Sectio</w:t>
      </w:r>
      <w:r w:rsidR="002F0468">
        <w:rPr>
          <w:rFonts w:ascii="Courier New" w:hAnsi="Courier New" w:cs="Courier New"/>
          <w:color w:val="000000"/>
          <w:sz w:val="16"/>
          <w:szCs w:val="16"/>
        </w:rPr>
        <w:t xml:space="preserve">n 1 - Standing sub-committees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18</w:t>
      </w:r>
      <w:r>
        <w:rPr>
          <w:rFonts w:ascii="Courier New" w:hAnsi="Courier New" w:cs="Courier New"/>
          <w:color w:val="000000"/>
          <w:sz w:val="16"/>
          <w:szCs w:val="16"/>
        </w:rPr>
        <w:t xml:space="preserve">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2 - Activities </w:t>
      </w:r>
      <w:r w:rsidR="002F0468">
        <w:rPr>
          <w:rFonts w:ascii="Courier New" w:hAnsi="Courier New" w:cs="Courier New"/>
          <w:color w:val="000000"/>
          <w:sz w:val="16"/>
          <w:szCs w:val="16"/>
        </w:rPr>
        <w:t xml:space="preserve">sub-committee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19</w:t>
      </w:r>
      <w:r>
        <w:rPr>
          <w:rFonts w:ascii="Courier New" w:hAnsi="Courier New" w:cs="Courier New"/>
          <w:color w:val="000000"/>
          <w:sz w:val="16"/>
          <w:szCs w:val="16"/>
        </w:rPr>
        <w:t xml:space="preserve">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Section</w:t>
      </w:r>
      <w:r w:rsidR="002F0468">
        <w:rPr>
          <w:rFonts w:ascii="Courier New" w:hAnsi="Courier New" w:cs="Courier New"/>
          <w:color w:val="000000"/>
          <w:sz w:val="16"/>
          <w:szCs w:val="16"/>
        </w:rPr>
        <w:t xml:space="preserve"> 3 - Literature sub-committee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20</w:t>
      </w:r>
      <w:r>
        <w:rPr>
          <w:rFonts w:ascii="Courier New" w:hAnsi="Courier New" w:cs="Courier New"/>
          <w:color w:val="000000"/>
          <w:sz w:val="16"/>
          <w:szCs w:val="16"/>
        </w:rPr>
        <w:t xml:space="preserve">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w:t>
      </w:r>
      <w:r w:rsidR="002F0468">
        <w:rPr>
          <w:rFonts w:ascii="Courier New" w:hAnsi="Courier New" w:cs="Courier New"/>
          <w:color w:val="000000"/>
          <w:sz w:val="16"/>
          <w:szCs w:val="16"/>
        </w:rPr>
        <w:t xml:space="preserve">tion 4 - Policy sub-committee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20</w:t>
      </w:r>
      <w:r>
        <w:rPr>
          <w:rFonts w:ascii="Courier New" w:hAnsi="Courier New" w:cs="Courier New"/>
          <w:color w:val="000000"/>
          <w:sz w:val="16"/>
          <w:szCs w:val="16"/>
        </w:rPr>
        <w:t xml:space="preserve">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Section 5 - Executive sub-committee</w:t>
      </w:r>
      <w:r w:rsidR="002F0468">
        <w:rPr>
          <w:rFonts w:ascii="Courier New" w:hAnsi="Courier New" w:cs="Courier New"/>
          <w:color w:val="000000"/>
          <w:sz w:val="16"/>
          <w:szCs w:val="16"/>
        </w:rPr>
        <w:t xml:space="preserv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21</w:t>
      </w:r>
      <w:r>
        <w:rPr>
          <w:rFonts w:ascii="Courier New" w:hAnsi="Courier New" w:cs="Courier New"/>
          <w:color w:val="000000"/>
          <w:sz w:val="16"/>
          <w:szCs w:val="16"/>
        </w:rPr>
        <w:t xml:space="preserve">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w:t>
      </w:r>
      <w:r w:rsidR="002F0468">
        <w:rPr>
          <w:rFonts w:ascii="Courier New" w:hAnsi="Courier New" w:cs="Courier New"/>
          <w:color w:val="000000"/>
          <w:sz w:val="16"/>
          <w:szCs w:val="16"/>
        </w:rPr>
        <w:t xml:space="preserve">ection 6 - H&amp;I sub-committee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22</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w:t>
      </w:r>
      <w:r w:rsidR="002F0468">
        <w:rPr>
          <w:rFonts w:ascii="Courier New" w:hAnsi="Courier New" w:cs="Courier New"/>
          <w:color w:val="000000"/>
          <w:sz w:val="16"/>
          <w:szCs w:val="16"/>
        </w:rPr>
        <w:t xml:space="preserve">ction 7 - Adhoc sub-committee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22</w:t>
      </w:r>
      <w:r>
        <w:rPr>
          <w:rFonts w:ascii="Courier New" w:hAnsi="Courier New" w:cs="Courier New"/>
          <w:color w:val="000000"/>
          <w:sz w:val="16"/>
          <w:szCs w:val="16"/>
        </w:rPr>
        <w:t xml:space="preserve"> </w:t>
      </w:r>
    </w:p>
    <w:p w:rsidR="00412452" w:rsidRDefault="002F046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8 - </w:t>
      </w:r>
      <w:r w:rsidR="00C76465">
        <w:rPr>
          <w:rFonts w:ascii="Courier New" w:hAnsi="Courier New" w:cs="Courier New"/>
          <w:color w:val="000000"/>
          <w:sz w:val="16"/>
          <w:szCs w:val="16"/>
        </w:rPr>
        <w:t>PR</w:t>
      </w:r>
      <w:r>
        <w:rPr>
          <w:rFonts w:ascii="Courier New" w:hAnsi="Courier New" w:cs="Courier New"/>
          <w:color w:val="000000"/>
          <w:sz w:val="16"/>
          <w:szCs w:val="16"/>
        </w:rPr>
        <w:t xml:space="preserve"> sub-committee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22</w:t>
      </w:r>
      <w:r w:rsidR="00FF09E8">
        <w:rPr>
          <w:rFonts w:ascii="Courier New" w:hAnsi="Courier New" w:cs="Courier New"/>
          <w:color w:val="000000"/>
          <w:sz w:val="16"/>
          <w:szCs w:val="16"/>
        </w:rPr>
        <w:t xml:space="preserve"> </w:t>
      </w:r>
    </w:p>
    <w:p w:rsidR="00412452" w:rsidRDefault="00FF09E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w:t>
      </w:r>
      <w:r w:rsidR="00412452">
        <w:rPr>
          <w:rFonts w:ascii="Courier New" w:hAnsi="Courier New" w:cs="Courier New"/>
          <w:color w:val="000000"/>
          <w:sz w:val="16"/>
          <w:szCs w:val="16"/>
        </w:rPr>
        <w:t xml:space="preserve">ection 9 - Meeting Directory </w:t>
      </w:r>
      <w:r>
        <w:rPr>
          <w:rFonts w:ascii="Courier New" w:hAnsi="Courier New" w:cs="Courier New"/>
          <w:color w:val="000000"/>
          <w:sz w:val="16"/>
          <w:szCs w:val="16"/>
        </w:rPr>
        <w:t>sub-committee</w:t>
      </w:r>
      <w:r w:rsidR="002F0468">
        <w:rPr>
          <w:rFonts w:ascii="Courier New" w:hAnsi="Courier New" w:cs="Courier New"/>
          <w:color w:val="000000"/>
          <w:sz w:val="16"/>
          <w:szCs w:val="16"/>
        </w:rPr>
        <w:t xml:space="preserv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22</w:t>
      </w:r>
    </w:p>
    <w:p w:rsidR="002F0468" w:rsidRDefault="00412452"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Section 10 – Spur-of-the-Moment</w:t>
      </w:r>
      <w:r w:rsidR="00FF09E8">
        <w:rPr>
          <w:rFonts w:ascii="Courier New" w:hAnsi="Courier New" w:cs="Courier New"/>
          <w:color w:val="000000"/>
          <w:sz w:val="16"/>
          <w:szCs w:val="16"/>
        </w:rPr>
        <w:t xml:space="preserve"> Campout sub-committee</w:t>
      </w:r>
      <w:r w:rsidR="002F0468">
        <w:rPr>
          <w:rFonts w:ascii="Courier New" w:hAnsi="Courier New" w:cs="Courier New"/>
          <w:color w:val="000000"/>
          <w:sz w:val="16"/>
          <w:szCs w:val="16"/>
        </w:rPr>
        <w:t xml:space="preserve"> </w:t>
      </w:r>
      <w:r w:rsidR="001F609A">
        <w:rPr>
          <w:rFonts w:ascii="Courier New" w:hAnsi="Courier New" w:cs="Courier New"/>
          <w:color w:val="000000"/>
          <w:sz w:val="16"/>
          <w:szCs w:val="16"/>
        </w:rPr>
        <w:tab/>
      </w:r>
      <w:r w:rsidR="002F0468">
        <w:rPr>
          <w:rFonts w:ascii="Courier New" w:hAnsi="Courier New" w:cs="Courier New"/>
          <w:color w:val="000000"/>
          <w:sz w:val="16"/>
          <w:szCs w:val="16"/>
        </w:rPr>
        <w:t>22</w:t>
      </w:r>
    </w:p>
    <w:p w:rsidR="00412452" w:rsidRDefault="002F0468"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 xml:space="preserve">Section 11 – Narcathon sub-committee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Pr>
          <w:rFonts w:ascii="Courier New" w:hAnsi="Courier New" w:cs="Courier New"/>
          <w:color w:val="000000"/>
          <w:sz w:val="16"/>
          <w:szCs w:val="16"/>
        </w:rPr>
        <w:t>23</w:t>
      </w:r>
      <w:r w:rsidR="00FF09E8">
        <w:rPr>
          <w:rFonts w:ascii="Courier New" w:hAnsi="Courier New" w:cs="Courier New"/>
          <w:color w:val="000000"/>
          <w:sz w:val="16"/>
          <w:szCs w:val="16"/>
        </w:rPr>
        <w:t xml:space="preserve"> </w:t>
      </w:r>
    </w:p>
    <w:p w:rsidR="00412452" w:rsidRDefault="00A079A2" w:rsidP="00412452">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Section 12 – Labor Day Cookout</w:t>
      </w:r>
      <w:r>
        <w:rPr>
          <w:rFonts w:ascii="Courier New" w:hAnsi="Courier New" w:cs="Courier New"/>
          <w:color w:val="000000"/>
          <w:sz w:val="16"/>
          <w:szCs w:val="16"/>
        </w:rPr>
        <w:tab/>
      </w:r>
      <w:r>
        <w:rPr>
          <w:rFonts w:ascii="Courier New" w:hAnsi="Courier New" w:cs="Courier New"/>
          <w:color w:val="000000"/>
          <w:sz w:val="16"/>
          <w:szCs w:val="16"/>
        </w:rPr>
        <w:tab/>
      </w:r>
      <w:r>
        <w:rPr>
          <w:rFonts w:ascii="Courier New" w:hAnsi="Courier New" w:cs="Courier New"/>
          <w:color w:val="000000"/>
          <w:sz w:val="16"/>
          <w:szCs w:val="16"/>
        </w:rPr>
        <w:tab/>
      </w:r>
      <w:r>
        <w:rPr>
          <w:rFonts w:ascii="Courier New" w:hAnsi="Courier New" w:cs="Courier New"/>
          <w:color w:val="000000"/>
          <w:sz w:val="16"/>
          <w:szCs w:val="16"/>
        </w:rPr>
        <w:tab/>
        <w:t>23</w:t>
      </w:r>
    </w:p>
    <w:p w:rsidR="00412452" w:rsidRDefault="00FF09E8" w:rsidP="00FF09E8">
      <w:pPr>
        <w:pStyle w:val="NormalWeb"/>
        <w:rPr>
          <w:rFonts w:ascii="Courier New" w:hAnsi="Courier New" w:cs="Courier New"/>
          <w:color w:val="000000"/>
          <w:sz w:val="16"/>
          <w:szCs w:val="16"/>
        </w:rPr>
      </w:pPr>
      <w:r>
        <w:rPr>
          <w:rFonts w:ascii="Courier New" w:hAnsi="Courier New" w:cs="Courier New"/>
          <w:color w:val="000000"/>
          <w:sz w:val="16"/>
          <w:szCs w:val="16"/>
        </w:rPr>
        <w:t>A</w:t>
      </w:r>
      <w:r w:rsidR="002F0468">
        <w:rPr>
          <w:rFonts w:ascii="Courier New" w:hAnsi="Courier New" w:cs="Courier New"/>
          <w:color w:val="000000"/>
          <w:sz w:val="16"/>
          <w:szCs w:val="16"/>
        </w:rPr>
        <w:t xml:space="preserve">rticle VIII - Post Office Box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23</w:t>
      </w:r>
      <w:r>
        <w:rPr>
          <w:rFonts w:ascii="Courier New" w:hAnsi="Courier New" w:cs="Courier New"/>
          <w:color w:val="000000"/>
          <w:sz w:val="16"/>
          <w:szCs w:val="16"/>
        </w:rPr>
        <w:t xml:space="preserve"> </w:t>
      </w:r>
    </w:p>
    <w:p w:rsidR="00412452" w:rsidRDefault="00FF09E8" w:rsidP="00FF09E8">
      <w:pPr>
        <w:pStyle w:val="NormalWeb"/>
        <w:rPr>
          <w:rFonts w:ascii="Courier New" w:hAnsi="Courier New" w:cs="Courier New"/>
          <w:color w:val="000000"/>
          <w:sz w:val="16"/>
          <w:szCs w:val="16"/>
        </w:rPr>
      </w:pPr>
      <w:r>
        <w:rPr>
          <w:rFonts w:ascii="Courier New" w:hAnsi="Courier New" w:cs="Courier New"/>
          <w:color w:val="000000"/>
          <w:sz w:val="16"/>
          <w:szCs w:val="16"/>
        </w:rPr>
        <w:t>Art</w:t>
      </w:r>
      <w:r w:rsidR="00412452">
        <w:rPr>
          <w:rFonts w:ascii="Courier New" w:hAnsi="Courier New" w:cs="Courier New"/>
          <w:color w:val="000000"/>
          <w:sz w:val="16"/>
          <w:szCs w:val="16"/>
        </w:rPr>
        <w:t>icle IX - Amendments to Policy</w:t>
      </w:r>
      <w:r>
        <w:rPr>
          <w:rFonts w:ascii="Courier New" w:hAnsi="Courier New" w:cs="Courier New"/>
          <w:color w:val="000000"/>
          <w:sz w:val="16"/>
          <w:szCs w:val="16"/>
        </w:rPr>
        <w:t xml:space="preserve"> Guidelines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24</w:t>
      </w:r>
    </w:p>
    <w:p w:rsidR="00412452" w:rsidRDefault="00FF09E8" w:rsidP="003B602D">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w:t>
      </w:r>
      <w:r w:rsidR="00412452">
        <w:rPr>
          <w:rFonts w:ascii="Courier New" w:hAnsi="Courier New" w:cs="Courier New"/>
          <w:color w:val="000000"/>
          <w:sz w:val="16"/>
          <w:szCs w:val="16"/>
        </w:rPr>
        <w:t>tion 1 – Policy and Guideline</w:t>
      </w:r>
      <w:r>
        <w:rPr>
          <w:rFonts w:ascii="Courier New" w:hAnsi="Courier New" w:cs="Courier New"/>
          <w:color w:val="000000"/>
          <w:sz w:val="16"/>
          <w:szCs w:val="16"/>
        </w:rPr>
        <w:t xml:space="preserve"> Changes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24</w:t>
      </w:r>
    </w:p>
    <w:p w:rsidR="00FF09E8" w:rsidRPr="007249B5" w:rsidRDefault="00FF09E8" w:rsidP="003B602D">
      <w:pPr>
        <w:pStyle w:val="NormalWeb"/>
        <w:ind w:firstLine="720"/>
        <w:contextualSpacing/>
        <w:rPr>
          <w:rFonts w:ascii="Courier New" w:hAnsi="Courier New" w:cs="Courier New"/>
          <w:color w:val="000000"/>
          <w:sz w:val="16"/>
          <w:szCs w:val="16"/>
        </w:rPr>
      </w:pPr>
      <w:r>
        <w:rPr>
          <w:rFonts w:ascii="Courier New" w:hAnsi="Courier New" w:cs="Courier New"/>
          <w:color w:val="000000"/>
          <w:sz w:val="16"/>
          <w:szCs w:val="16"/>
        </w:rPr>
        <w:t>Section</w:t>
      </w:r>
      <w:r w:rsidR="002F0468">
        <w:rPr>
          <w:rFonts w:ascii="Courier New" w:hAnsi="Courier New" w:cs="Courier New"/>
          <w:color w:val="000000"/>
          <w:sz w:val="16"/>
          <w:szCs w:val="16"/>
        </w:rPr>
        <w:t xml:space="preserve"> 2 – Updates and Publications </w:t>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1F609A">
        <w:rPr>
          <w:rFonts w:ascii="Courier New" w:hAnsi="Courier New" w:cs="Courier New"/>
          <w:color w:val="000000"/>
          <w:sz w:val="16"/>
          <w:szCs w:val="16"/>
        </w:rPr>
        <w:tab/>
      </w:r>
      <w:r w:rsidR="002F0468">
        <w:rPr>
          <w:rFonts w:ascii="Courier New" w:hAnsi="Courier New" w:cs="Courier New"/>
          <w:color w:val="000000"/>
          <w:sz w:val="16"/>
          <w:szCs w:val="16"/>
        </w:rPr>
        <w:t>24</w:t>
      </w:r>
      <w:r>
        <w:rPr>
          <w:rFonts w:ascii="Courier New" w:hAnsi="Courier New" w:cs="Courier New"/>
          <w:color w:val="000000"/>
          <w:sz w:val="16"/>
          <w:szCs w:val="16"/>
        </w:rPr>
        <w:t xml:space="preserve"> </w:t>
      </w:r>
    </w:p>
    <w:p w:rsidR="00FF09E8" w:rsidRDefault="00FF09E8" w:rsidP="00FF09E8">
      <w:pPr>
        <w:pStyle w:val="NormalWeb"/>
      </w:pPr>
    </w:p>
    <w:p w:rsidR="003B602D" w:rsidRDefault="003B602D" w:rsidP="00FF09E8">
      <w:pPr>
        <w:pStyle w:val="NormalWeb"/>
        <w:rPr>
          <w:rFonts w:ascii="Courier New" w:hAnsi="Courier New" w:cs="Courier New"/>
          <w:b/>
          <w:bCs/>
          <w:color w:val="000000"/>
          <w:sz w:val="16"/>
          <w:szCs w:val="16"/>
        </w:rPr>
      </w:pPr>
    </w:p>
    <w:p w:rsidR="003B602D" w:rsidRDefault="003B602D" w:rsidP="003B602D">
      <w:pPr>
        <w:pStyle w:val="NormalWeb"/>
        <w:jc w:val="center"/>
        <w:rPr>
          <w:rFonts w:ascii="Courier New" w:hAnsi="Courier New" w:cs="Courier New"/>
          <w:b/>
          <w:bCs/>
          <w:color w:val="000000"/>
          <w:sz w:val="18"/>
          <w:szCs w:val="18"/>
          <w:u w:val="single"/>
        </w:rPr>
      </w:pPr>
    </w:p>
    <w:p w:rsidR="003B602D" w:rsidRDefault="00FF09E8" w:rsidP="003B602D">
      <w:pPr>
        <w:pStyle w:val="NormalWeb"/>
        <w:jc w:val="center"/>
        <w:rPr>
          <w:rFonts w:ascii="Courier New" w:hAnsi="Courier New" w:cs="Courier New"/>
          <w:color w:val="000000"/>
          <w:sz w:val="18"/>
          <w:szCs w:val="18"/>
        </w:rPr>
      </w:pPr>
      <w:r w:rsidRPr="003B602D">
        <w:rPr>
          <w:rFonts w:ascii="Courier New" w:hAnsi="Courier New" w:cs="Courier New"/>
          <w:b/>
          <w:bCs/>
          <w:color w:val="000000"/>
          <w:sz w:val="18"/>
          <w:szCs w:val="18"/>
          <w:u w:val="single"/>
        </w:rPr>
        <w:t>Abbreviations</w:t>
      </w:r>
      <w:r>
        <w:rPr>
          <w:rFonts w:ascii="Courier New" w:hAnsi="Courier New" w:cs="Courier New"/>
          <w:color w:val="000000"/>
          <w:sz w:val="18"/>
          <w:szCs w:val="18"/>
        </w:rPr>
        <w:t xml:space="preserve"> </w:t>
      </w:r>
    </w:p>
    <w:p w:rsidR="003B602D" w:rsidRDefault="003B602D" w:rsidP="003B602D">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A.S.C. or C.M.A.S.C. </w:t>
      </w:r>
      <w:r>
        <w:rPr>
          <w:rFonts w:ascii="Courier New" w:hAnsi="Courier New" w:cs="Courier New"/>
          <w:color w:val="000000"/>
          <w:sz w:val="18"/>
          <w:szCs w:val="18"/>
        </w:rPr>
        <w:t xml:space="preserve">   </w:t>
      </w:r>
      <w:r w:rsidR="00FF09E8">
        <w:rPr>
          <w:rFonts w:ascii="Courier New" w:hAnsi="Courier New" w:cs="Courier New"/>
          <w:color w:val="000000"/>
          <w:sz w:val="18"/>
          <w:szCs w:val="18"/>
        </w:rPr>
        <w:t>Area Service Committee</w:t>
      </w:r>
    </w:p>
    <w:p w:rsidR="003B602D" w:rsidRDefault="003B602D" w:rsidP="003B602D">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R.S.C. or N.E.R.S.C. </w:t>
      </w:r>
      <w:r>
        <w:rPr>
          <w:rFonts w:ascii="Courier New" w:hAnsi="Courier New" w:cs="Courier New"/>
          <w:color w:val="000000"/>
          <w:sz w:val="18"/>
          <w:szCs w:val="18"/>
        </w:rPr>
        <w:t xml:space="preserve">   </w:t>
      </w:r>
      <w:r w:rsidR="00FF09E8">
        <w:rPr>
          <w:rFonts w:ascii="Courier New" w:hAnsi="Courier New" w:cs="Courier New"/>
          <w:color w:val="000000"/>
          <w:sz w:val="18"/>
          <w:szCs w:val="18"/>
        </w:rPr>
        <w:t>Regional Service Committee</w:t>
      </w:r>
    </w:p>
    <w:p w:rsidR="003B602D" w:rsidRDefault="003B602D" w:rsidP="003B602D">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G.S.R. </w:t>
      </w:r>
      <w:r>
        <w:rPr>
          <w:rFonts w:ascii="Courier New" w:hAnsi="Courier New" w:cs="Courier New"/>
          <w:color w:val="000000"/>
          <w:sz w:val="18"/>
          <w:szCs w:val="18"/>
        </w:rPr>
        <w:t xml:space="preserve">  </w:t>
      </w:r>
      <w:r w:rsidR="00FF09E8">
        <w:rPr>
          <w:rFonts w:ascii="Courier New" w:hAnsi="Courier New" w:cs="Courier New"/>
          <w:color w:val="000000"/>
          <w:sz w:val="18"/>
          <w:szCs w:val="18"/>
        </w:rPr>
        <w:t>Group Service Representative</w:t>
      </w:r>
    </w:p>
    <w:p w:rsidR="003B602D" w:rsidRPr="00075346" w:rsidRDefault="003B602D" w:rsidP="000C5964">
      <w:pPr>
        <w:pStyle w:val="NormalWeb"/>
        <w:contextualSpacing/>
        <w:rPr>
          <w:rFonts w:ascii="Courier New" w:hAnsi="Courier New" w:cs="Courier New"/>
          <w:color w:val="000000"/>
          <w:sz w:val="18"/>
          <w:szCs w:val="18"/>
        </w:rPr>
      </w:pPr>
      <w:r>
        <w:rPr>
          <w:rFonts w:ascii="Courier New" w:hAnsi="Courier New" w:cs="Courier New"/>
          <w:b/>
          <w:i/>
          <w:color w:val="000000"/>
          <w:sz w:val="18"/>
          <w:szCs w:val="18"/>
        </w:rPr>
        <w:t xml:space="preserve">                            </w:t>
      </w:r>
      <w:r w:rsidR="000C5964">
        <w:rPr>
          <w:rFonts w:ascii="Courier New" w:hAnsi="Courier New" w:cs="Courier New"/>
          <w:b/>
          <w:i/>
          <w:color w:val="000000"/>
          <w:sz w:val="18"/>
          <w:szCs w:val="18"/>
        </w:rPr>
        <w:t xml:space="preserve">        </w:t>
      </w:r>
      <w:r w:rsidRPr="000C5964">
        <w:rPr>
          <w:rFonts w:ascii="Courier New" w:hAnsi="Courier New" w:cs="Courier New"/>
          <w:b/>
          <w:i/>
          <w:color w:val="000000"/>
          <w:sz w:val="18"/>
          <w:szCs w:val="18"/>
        </w:rPr>
        <w:t xml:space="preserve"> </w:t>
      </w:r>
      <w:r w:rsidR="000C5964" w:rsidRPr="00075346">
        <w:rPr>
          <w:rFonts w:ascii="Courier New" w:hAnsi="Courier New" w:cs="Courier New"/>
          <w:color w:val="000000"/>
          <w:sz w:val="18"/>
          <w:szCs w:val="18"/>
        </w:rPr>
        <w:t>R.C.M.   Regional Committee Member</w:t>
      </w:r>
    </w:p>
    <w:p w:rsidR="003B602D" w:rsidRPr="003B602D" w:rsidRDefault="003B602D" w:rsidP="003B602D">
      <w:pPr>
        <w:pStyle w:val="NormalWeb"/>
        <w:contextualSpacing/>
        <w:jc w:val="center"/>
        <w:rPr>
          <w:rFonts w:ascii="Courier New" w:hAnsi="Courier New" w:cs="Courier New"/>
          <w:b/>
          <w:i/>
          <w:color w:val="000000"/>
          <w:sz w:val="18"/>
          <w:szCs w:val="18"/>
        </w:rPr>
      </w:pPr>
    </w:p>
    <w:p w:rsidR="003B602D" w:rsidRDefault="003B602D" w:rsidP="003B602D">
      <w:pPr>
        <w:pStyle w:val="NormalWeb"/>
        <w:jc w:val="center"/>
        <w:rPr>
          <w:rFonts w:ascii="Courier New" w:hAnsi="Courier New" w:cs="Courier New"/>
          <w:b/>
          <w:bCs/>
          <w:color w:val="000000"/>
          <w:sz w:val="18"/>
          <w:szCs w:val="18"/>
        </w:rPr>
      </w:pPr>
    </w:p>
    <w:p w:rsidR="003B602D" w:rsidRDefault="00FF09E8" w:rsidP="003B602D">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 xml:space="preserve">ARTICLE I </w:t>
      </w:r>
    </w:p>
    <w:p w:rsidR="003B602D" w:rsidRDefault="00FF09E8" w:rsidP="003B602D">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 xml:space="preserve">NAME OF THE COMMITTEE </w:t>
      </w:r>
    </w:p>
    <w:p w:rsidR="003B602D" w:rsidRDefault="003B602D" w:rsidP="003B602D">
      <w:pPr>
        <w:pStyle w:val="NormalWeb"/>
        <w:contextualSpacing/>
        <w:jc w:val="center"/>
        <w:rPr>
          <w:rFonts w:ascii="Courier New" w:hAnsi="Courier New" w:cs="Courier New"/>
          <w:b/>
          <w:bCs/>
          <w:color w:val="000000"/>
          <w:sz w:val="18"/>
          <w:szCs w:val="18"/>
        </w:rPr>
      </w:pPr>
    </w:p>
    <w:p w:rsidR="003B602D" w:rsidRDefault="00FF09E8" w:rsidP="003B602D">
      <w:pPr>
        <w:pStyle w:val="NormalWeb"/>
        <w:jc w:val="center"/>
        <w:rPr>
          <w:rFonts w:ascii="Courier New" w:hAnsi="Courier New" w:cs="Courier New"/>
          <w:color w:val="000000"/>
          <w:sz w:val="18"/>
          <w:szCs w:val="18"/>
        </w:rPr>
      </w:pPr>
      <w:r>
        <w:rPr>
          <w:rFonts w:ascii="Courier New" w:hAnsi="Courier New" w:cs="Courier New"/>
          <w:color w:val="000000"/>
          <w:sz w:val="18"/>
          <w:szCs w:val="18"/>
        </w:rPr>
        <w:t>The name of this organization shall be the Central Massachusetts Area Service Committee of Narcotics Anonymous (herei</w:t>
      </w:r>
      <w:r w:rsidR="003B602D">
        <w:rPr>
          <w:rFonts w:ascii="Courier New" w:hAnsi="Courier New" w:cs="Courier New"/>
          <w:color w:val="000000"/>
          <w:sz w:val="18"/>
          <w:szCs w:val="18"/>
        </w:rPr>
        <w:t>nafter called "the Committee")</w:t>
      </w:r>
    </w:p>
    <w:p w:rsidR="003B602D" w:rsidRDefault="00FF09E8" w:rsidP="003B602D">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 xml:space="preserve">ARTICLE II </w:t>
      </w:r>
    </w:p>
    <w:p w:rsidR="003B602D" w:rsidRDefault="00FF09E8" w:rsidP="003B602D">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 xml:space="preserve">WHO THE COMMITTEE SERVES </w:t>
      </w:r>
    </w:p>
    <w:p w:rsidR="003B602D" w:rsidRDefault="003B602D" w:rsidP="003B602D">
      <w:pPr>
        <w:pStyle w:val="NormalWeb"/>
        <w:contextualSpacing/>
        <w:jc w:val="center"/>
        <w:rPr>
          <w:rFonts w:ascii="Courier New" w:hAnsi="Courier New" w:cs="Courier New"/>
          <w:b/>
          <w:bCs/>
          <w:color w:val="000000"/>
          <w:sz w:val="18"/>
          <w:szCs w:val="18"/>
        </w:rPr>
      </w:pPr>
    </w:p>
    <w:p w:rsidR="003B602D" w:rsidRDefault="00FF09E8" w:rsidP="003B602D">
      <w:pPr>
        <w:pStyle w:val="NormalWeb"/>
        <w:jc w:val="center"/>
        <w:rPr>
          <w:rFonts w:ascii="Courier New" w:hAnsi="Courier New" w:cs="Courier New"/>
          <w:color w:val="000000"/>
          <w:sz w:val="18"/>
          <w:szCs w:val="18"/>
        </w:rPr>
      </w:pPr>
      <w:r>
        <w:rPr>
          <w:rFonts w:ascii="Courier New" w:hAnsi="Courier New" w:cs="Courier New"/>
          <w:color w:val="000000"/>
          <w:sz w:val="18"/>
          <w:szCs w:val="18"/>
        </w:rPr>
        <w:t xml:space="preserve">The Committee shall serve its constituent Narcotics Anonymous groups. </w:t>
      </w:r>
    </w:p>
    <w:p w:rsidR="003B602D" w:rsidRDefault="00FF09E8" w:rsidP="003B602D">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 xml:space="preserve">ARTICLE III </w:t>
      </w:r>
    </w:p>
    <w:p w:rsidR="003B602D" w:rsidRDefault="00FF09E8" w:rsidP="003B602D">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 xml:space="preserve">PURPOSE </w:t>
      </w:r>
    </w:p>
    <w:p w:rsidR="003B602D" w:rsidRDefault="003B602D" w:rsidP="003B602D">
      <w:pPr>
        <w:pStyle w:val="NormalWeb"/>
        <w:contextualSpacing/>
        <w:jc w:val="center"/>
        <w:rPr>
          <w:rFonts w:ascii="Courier New" w:hAnsi="Courier New" w:cs="Courier New"/>
          <w:b/>
          <w:bCs/>
          <w:color w:val="000000"/>
          <w:sz w:val="18"/>
          <w:szCs w:val="18"/>
        </w:rPr>
      </w:pPr>
    </w:p>
    <w:p w:rsidR="003B602D" w:rsidRDefault="00FF09E8" w:rsidP="003B602D">
      <w:pPr>
        <w:pStyle w:val="NormalWeb"/>
        <w:jc w:val="center"/>
        <w:rPr>
          <w:rFonts w:ascii="Courier New" w:hAnsi="Courier New" w:cs="Courier New"/>
          <w:color w:val="000000"/>
          <w:sz w:val="18"/>
          <w:szCs w:val="18"/>
        </w:rPr>
      </w:pPr>
      <w:r>
        <w:rPr>
          <w:rFonts w:ascii="Courier New" w:hAnsi="Courier New" w:cs="Courier New"/>
          <w:color w:val="000000"/>
          <w:sz w:val="18"/>
          <w:szCs w:val="18"/>
        </w:rPr>
        <w:t xml:space="preserve">The purpose of the Committee shall be to administer and coordinate the activities common to the welfare of the Narcotics Anonymous groups in the Central Massachusetts Area. The Committee shall support their needs and serve as a link between the groups and the New England Regional Service Committee of Narcotics Anonymous. The Committee shall be the link between our community and shall promote unity within the fellowship. </w:t>
      </w:r>
    </w:p>
    <w:p w:rsidR="003B602D" w:rsidRDefault="00FF09E8" w:rsidP="003B602D">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 xml:space="preserve">ARTICLE IV </w:t>
      </w:r>
    </w:p>
    <w:p w:rsidR="003B602D" w:rsidRDefault="00FF09E8" w:rsidP="003B602D">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 xml:space="preserve">MEETINGS </w:t>
      </w:r>
    </w:p>
    <w:p w:rsidR="003B602D" w:rsidRDefault="003B602D" w:rsidP="003B602D">
      <w:pPr>
        <w:pStyle w:val="NormalWeb"/>
        <w:contextualSpacing/>
        <w:jc w:val="center"/>
        <w:rPr>
          <w:rFonts w:ascii="Courier New" w:hAnsi="Courier New" w:cs="Courier New"/>
          <w:b/>
          <w:bCs/>
          <w:color w:val="000000"/>
          <w:sz w:val="18"/>
          <w:szCs w:val="18"/>
        </w:rPr>
      </w:pPr>
    </w:p>
    <w:p w:rsidR="003B602D" w:rsidRDefault="00FF09E8" w:rsidP="003B602D">
      <w:pPr>
        <w:pStyle w:val="NormalWeb"/>
        <w:contextualSpacing/>
        <w:rPr>
          <w:rFonts w:ascii="Courier New" w:hAnsi="Courier New" w:cs="Courier New"/>
          <w:b/>
          <w:bCs/>
          <w:color w:val="000000"/>
          <w:sz w:val="18"/>
          <w:szCs w:val="18"/>
        </w:rPr>
      </w:pPr>
      <w:r>
        <w:rPr>
          <w:rFonts w:ascii="Courier New" w:hAnsi="Courier New" w:cs="Courier New"/>
          <w:b/>
          <w:bCs/>
          <w:color w:val="000000"/>
          <w:sz w:val="18"/>
          <w:szCs w:val="18"/>
        </w:rPr>
        <w:t>Section 1.</w:t>
      </w:r>
      <w:r>
        <w:rPr>
          <w:rFonts w:ascii="Courier New" w:hAnsi="Courier New" w:cs="Courier New"/>
          <w:color w:val="000000"/>
          <w:sz w:val="18"/>
          <w:szCs w:val="18"/>
        </w:rPr>
        <w:t xml:space="preserve"> </w:t>
      </w:r>
      <w:r>
        <w:rPr>
          <w:rFonts w:ascii="Courier New" w:hAnsi="Courier New" w:cs="Courier New"/>
          <w:b/>
          <w:bCs/>
          <w:color w:val="000000"/>
          <w:sz w:val="18"/>
          <w:szCs w:val="18"/>
        </w:rPr>
        <w:t xml:space="preserve">Timing </w:t>
      </w:r>
    </w:p>
    <w:p w:rsidR="003B602D" w:rsidRDefault="00FF09E8" w:rsidP="00206581">
      <w:pPr>
        <w:pStyle w:val="NormalWeb"/>
        <w:ind w:left="1440"/>
        <w:rPr>
          <w:rFonts w:ascii="Courier New" w:hAnsi="Courier New" w:cs="Courier New"/>
          <w:color w:val="000000"/>
          <w:sz w:val="18"/>
          <w:szCs w:val="18"/>
        </w:rPr>
      </w:pPr>
      <w:r>
        <w:rPr>
          <w:rFonts w:ascii="Courier New" w:hAnsi="Courier New" w:cs="Courier New"/>
          <w:color w:val="000000"/>
          <w:sz w:val="18"/>
          <w:szCs w:val="18"/>
        </w:rPr>
        <w:t>A) The regular meeting of the Committee sh</w:t>
      </w:r>
      <w:r w:rsidR="00C33D72">
        <w:rPr>
          <w:rFonts w:ascii="Courier New" w:hAnsi="Courier New" w:cs="Courier New"/>
          <w:color w:val="000000"/>
          <w:sz w:val="18"/>
          <w:szCs w:val="18"/>
        </w:rPr>
        <w:t xml:space="preserve">all be held on the first Monday  </w:t>
      </w:r>
      <w:r>
        <w:rPr>
          <w:rFonts w:ascii="Courier New" w:hAnsi="Courier New" w:cs="Courier New"/>
          <w:color w:val="000000"/>
          <w:sz w:val="18"/>
          <w:szCs w:val="18"/>
        </w:rPr>
        <w:t xml:space="preserve">of each month unless otherwise ordered by the Committee. </w:t>
      </w:r>
    </w:p>
    <w:p w:rsidR="00206581" w:rsidRDefault="00FF09E8" w:rsidP="003B602D">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B) In the event that the first Monday of the month is a legal holiday,</w:t>
      </w:r>
    </w:p>
    <w:p w:rsidR="008B2E5D" w:rsidRDefault="008B2E5D" w:rsidP="008B2E5D">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regular meeting of the Committee shall be held on the second</w:t>
      </w:r>
    </w:p>
    <w:p w:rsidR="008B2E5D" w:rsidRDefault="008B2E5D" w:rsidP="008B2E5D">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Monday of the month. </w:t>
      </w:r>
    </w:p>
    <w:p w:rsidR="008B2E5D" w:rsidRDefault="008B2E5D" w:rsidP="008B2E5D">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 xml:space="preserve"> </w:t>
      </w:r>
    </w:p>
    <w:p w:rsidR="008B2E5D" w:rsidRDefault="00FF09E8" w:rsidP="008B2E5D">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 xml:space="preserve">C) The C.M.A.S.C. meeting </w:t>
      </w:r>
      <w:r w:rsidR="00206581">
        <w:rPr>
          <w:rFonts w:ascii="Courier New" w:hAnsi="Courier New" w:cs="Courier New"/>
          <w:color w:val="000000"/>
          <w:sz w:val="18"/>
          <w:szCs w:val="18"/>
        </w:rPr>
        <w:t>is scheduled</w:t>
      </w:r>
      <w:r>
        <w:rPr>
          <w:rFonts w:ascii="Courier New" w:hAnsi="Courier New" w:cs="Courier New"/>
          <w:color w:val="000000"/>
          <w:sz w:val="18"/>
          <w:szCs w:val="18"/>
        </w:rPr>
        <w:t xml:space="preserve"> from 6:30 until 9:30. </w:t>
      </w:r>
    </w:p>
    <w:p w:rsidR="008B2E5D" w:rsidRDefault="00FF09E8" w:rsidP="008B2E5D">
      <w:pPr>
        <w:pStyle w:val="NormalWeb"/>
        <w:rPr>
          <w:rFonts w:ascii="Courier New" w:hAnsi="Courier New" w:cs="Courier New"/>
          <w:b/>
          <w:bCs/>
          <w:color w:val="000000"/>
          <w:sz w:val="18"/>
          <w:szCs w:val="18"/>
        </w:rPr>
      </w:pPr>
      <w:r>
        <w:rPr>
          <w:rFonts w:ascii="Courier New" w:hAnsi="Courier New" w:cs="Courier New"/>
          <w:b/>
          <w:bCs/>
          <w:color w:val="000000"/>
          <w:sz w:val="18"/>
          <w:szCs w:val="18"/>
        </w:rPr>
        <w:t>Section 2.</w:t>
      </w:r>
      <w:r>
        <w:rPr>
          <w:rFonts w:ascii="Courier New" w:hAnsi="Courier New" w:cs="Courier New"/>
          <w:color w:val="000000"/>
          <w:sz w:val="18"/>
          <w:szCs w:val="18"/>
        </w:rPr>
        <w:t xml:space="preserve"> </w:t>
      </w:r>
      <w:r>
        <w:rPr>
          <w:rFonts w:ascii="Courier New" w:hAnsi="Courier New" w:cs="Courier New"/>
          <w:b/>
          <w:bCs/>
          <w:color w:val="000000"/>
          <w:sz w:val="18"/>
          <w:szCs w:val="18"/>
        </w:rPr>
        <w:t xml:space="preserve">Participants </w:t>
      </w:r>
    </w:p>
    <w:p w:rsidR="008B2E5D" w:rsidRDefault="008B2E5D" w:rsidP="008B2E5D">
      <w:pPr>
        <w:pStyle w:val="NormalWeb"/>
        <w:ind w:firstLine="720"/>
        <w:rPr>
          <w:rFonts w:ascii="Courier New" w:hAnsi="Courier New" w:cs="Courier New"/>
          <w:color w:val="000000"/>
          <w:sz w:val="18"/>
          <w:szCs w:val="18"/>
        </w:rPr>
      </w:pPr>
      <w:r>
        <w:rPr>
          <w:rFonts w:ascii="Courier New" w:hAnsi="Courier New" w:cs="Courier New"/>
          <w:b/>
          <w:bCs/>
          <w:color w:val="000000"/>
          <w:sz w:val="18"/>
          <w:szCs w:val="18"/>
        </w:rPr>
        <w:t xml:space="preserve"> </w:t>
      </w:r>
      <w:r>
        <w:rPr>
          <w:rFonts w:ascii="Courier New" w:hAnsi="Courier New" w:cs="Courier New"/>
          <w:b/>
          <w:bCs/>
          <w:color w:val="000000"/>
          <w:sz w:val="18"/>
          <w:szCs w:val="18"/>
        </w:rPr>
        <w:tab/>
      </w:r>
      <w:r w:rsidR="00FF09E8">
        <w:rPr>
          <w:rFonts w:ascii="Courier New" w:hAnsi="Courier New" w:cs="Courier New"/>
          <w:color w:val="000000"/>
          <w:sz w:val="18"/>
          <w:szCs w:val="18"/>
        </w:rPr>
        <w:t xml:space="preserve">A) </w:t>
      </w:r>
      <w:r w:rsidR="00FF09E8">
        <w:rPr>
          <w:rFonts w:ascii="Courier New" w:hAnsi="Courier New" w:cs="Courier New"/>
          <w:b/>
          <w:bCs/>
          <w:color w:val="000000"/>
          <w:sz w:val="18"/>
          <w:szCs w:val="18"/>
        </w:rPr>
        <w:t>Elected Trusted Servants</w:t>
      </w:r>
      <w:r w:rsidR="00FF09E8">
        <w:rPr>
          <w:rFonts w:ascii="Courier New" w:hAnsi="Courier New" w:cs="Courier New"/>
          <w:color w:val="000000"/>
          <w:sz w:val="18"/>
          <w:szCs w:val="18"/>
        </w:rPr>
        <w:t xml:space="preserve"> </w:t>
      </w:r>
    </w:p>
    <w:p w:rsidR="008B2E5D" w:rsidRDefault="00FF09E8" w:rsidP="008B2E5D">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The Committee elected trusted servants are the participants </w:t>
      </w:r>
    </w:p>
    <w:p w:rsidR="008B2E5D" w:rsidRDefault="008B2E5D" w:rsidP="008B2E5D">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defined in article V, section 1.</w:t>
      </w:r>
    </w:p>
    <w:p w:rsidR="000218D1" w:rsidRDefault="000218D1" w:rsidP="008B2E5D">
      <w:pPr>
        <w:pStyle w:val="NormalWeb"/>
        <w:ind w:left="1440" w:firstLine="720"/>
        <w:contextualSpacing/>
        <w:rPr>
          <w:rFonts w:ascii="Courier New" w:hAnsi="Courier New" w:cs="Courier New"/>
          <w:color w:val="000000"/>
          <w:sz w:val="18"/>
          <w:szCs w:val="18"/>
        </w:rPr>
      </w:pPr>
    </w:p>
    <w:p w:rsidR="000218D1" w:rsidRDefault="00FF09E8" w:rsidP="000218D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2) Elected trusted servants of the Committee, with the exception</w:t>
      </w:r>
    </w:p>
    <w:p w:rsidR="000218D1" w:rsidRDefault="000218D1" w:rsidP="000218D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of the A.S.C. Chairperson or acting A.S.C. Chairperson, may </w:t>
      </w:r>
    </w:p>
    <w:p w:rsidR="000218D1" w:rsidRDefault="000218D1" w:rsidP="000218D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vote on matters or motions before the Committee if and only if </w:t>
      </w:r>
    </w:p>
    <w:p w:rsidR="000218D1" w:rsidRDefault="000218D1" w:rsidP="000218D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they qualify as group representatives of a C.M.A.S.C. group </w:t>
      </w:r>
    </w:p>
    <w:p w:rsidR="000218D1" w:rsidRDefault="000218D1" w:rsidP="000218D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(see this article, this section, paragraph B, below).</w:t>
      </w:r>
    </w:p>
    <w:p w:rsidR="000218D1" w:rsidRDefault="00FF09E8" w:rsidP="000218D1">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 </w:t>
      </w:r>
    </w:p>
    <w:p w:rsidR="00FF09E8" w:rsidRDefault="00FF09E8" w:rsidP="000218D1">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3) Elected trusted servants may address the floor on any matter or </w:t>
      </w:r>
    </w:p>
    <w:p w:rsidR="000218D1" w:rsidRDefault="000218D1" w:rsidP="00CC614B">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motion before the Committee.</w:t>
      </w:r>
    </w:p>
    <w:p w:rsidR="00206581" w:rsidRPr="008B2E5D" w:rsidRDefault="00206581" w:rsidP="000218D1">
      <w:pPr>
        <w:pStyle w:val="NormalWeb"/>
        <w:ind w:left="1440" w:firstLine="720"/>
        <w:contextualSpacing/>
        <w:rPr>
          <w:rFonts w:ascii="Courier New" w:hAnsi="Courier New" w:cs="Courier New"/>
          <w:color w:val="000000"/>
          <w:sz w:val="18"/>
          <w:szCs w:val="18"/>
        </w:rPr>
      </w:pPr>
    </w:p>
    <w:p w:rsidR="000218D1" w:rsidRDefault="00FF09E8" w:rsidP="000218D1">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b/>
          <w:bCs/>
          <w:color w:val="000000"/>
          <w:sz w:val="18"/>
          <w:szCs w:val="18"/>
        </w:rPr>
        <w:t xml:space="preserve"> Group Representatives</w:t>
      </w:r>
      <w:r>
        <w:rPr>
          <w:rFonts w:ascii="Courier New" w:hAnsi="Courier New" w:cs="Courier New"/>
          <w:color w:val="000000"/>
          <w:sz w:val="18"/>
          <w:szCs w:val="18"/>
        </w:rPr>
        <w:t xml:space="preserve"> </w:t>
      </w:r>
    </w:p>
    <w:p w:rsidR="000218D1" w:rsidRDefault="00FF09E8"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Groups of the Central Mass. Area will be represented by a Group </w:t>
      </w:r>
    </w:p>
    <w:p w:rsidR="00195EF7" w:rsidRDefault="00195EF7" w:rsidP="00195EF7">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Service Representative (G.S.R.), or an Alternate Group Service </w:t>
      </w:r>
    </w:p>
    <w:p w:rsidR="00195EF7" w:rsidRDefault="00195EF7" w:rsidP="00195EF7">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Representative (Alt. G.S.R.).</w:t>
      </w:r>
    </w:p>
    <w:p w:rsidR="00195EF7" w:rsidRDefault="00195EF7" w:rsidP="00195EF7">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0218D1" w:rsidRDefault="00FF09E8"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2) G.S.R.s or Alt. G.S.R.s may address the floor and may vote on </w:t>
      </w:r>
    </w:p>
    <w:p w:rsidR="00195EF7" w:rsidRDefault="00195EF7"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all matters and motions before the Committee.</w:t>
      </w:r>
    </w:p>
    <w:p w:rsidR="000218D1" w:rsidRDefault="000218D1" w:rsidP="000218D1">
      <w:pPr>
        <w:pStyle w:val="NormalWeb"/>
        <w:ind w:left="720" w:firstLine="720"/>
        <w:contextualSpacing/>
        <w:rPr>
          <w:rFonts w:ascii="Courier New" w:hAnsi="Courier New" w:cs="Courier New"/>
          <w:color w:val="000000"/>
          <w:sz w:val="18"/>
          <w:szCs w:val="18"/>
        </w:rPr>
      </w:pPr>
    </w:p>
    <w:p w:rsidR="000218D1" w:rsidRDefault="00FF09E8"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3) In the absence of both a G.S.R. and Alt. G.S.R., any elected </w:t>
      </w:r>
    </w:p>
    <w:p w:rsidR="00195EF7" w:rsidRDefault="00195EF7"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trusted servant of a group may represent his/her group. Said </w:t>
      </w:r>
    </w:p>
    <w:p w:rsidR="00195EF7" w:rsidRDefault="00195EF7"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elected trusted servant may address the floor and may vote on </w:t>
      </w:r>
    </w:p>
    <w:p w:rsidR="000218D1" w:rsidRDefault="00195EF7"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all matters and motions before the Committee.</w:t>
      </w:r>
    </w:p>
    <w:p w:rsidR="00195EF7" w:rsidRDefault="00195EF7" w:rsidP="00195EF7">
      <w:pPr>
        <w:pStyle w:val="NormalWeb"/>
        <w:ind w:left="1440" w:firstLine="720"/>
        <w:contextualSpacing/>
        <w:rPr>
          <w:rFonts w:ascii="Courier New" w:hAnsi="Courier New" w:cs="Courier New"/>
          <w:color w:val="000000"/>
          <w:sz w:val="18"/>
          <w:szCs w:val="18"/>
        </w:rPr>
      </w:pPr>
    </w:p>
    <w:p w:rsidR="00195EF7" w:rsidRDefault="00FF09E8" w:rsidP="000218D1">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C)</w:t>
      </w:r>
      <w:r>
        <w:rPr>
          <w:rFonts w:ascii="Courier New" w:hAnsi="Courier New" w:cs="Courier New"/>
          <w:b/>
          <w:bCs/>
          <w:color w:val="000000"/>
          <w:sz w:val="18"/>
          <w:szCs w:val="18"/>
        </w:rPr>
        <w:t xml:space="preserve"> Observers</w:t>
      </w:r>
      <w:r>
        <w:rPr>
          <w:rFonts w:ascii="Courier New" w:hAnsi="Courier New" w:cs="Courier New"/>
          <w:color w:val="000000"/>
          <w:sz w:val="18"/>
          <w:szCs w:val="18"/>
        </w:rPr>
        <w:t xml:space="preserve"> </w:t>
      </w:r>
    </w:p>
    <w:p w:rsidR="00195EF7" w:rsidRDefault="00FF09E8"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Any Narcotics Anonymous member may attend the regular committee </w:t>
      </w:r>
    </w:p>
    <w:p w:rsidR="00195EF7" w:rsidRDefault="00195EF7"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meetings. </w:t>
      </w:r>
    </w:p>
    <w:p w:rsidR="00195EF7" w:rsidRDefault="00195EF7" w:rsidP="00195EF7">
      <w:pPr>
        <w:pStyle w:val="NormalWeb"/>
        <w:ind w:left="1440" w:firstLine="720"/>
        <w:contextualSpacing/>
        <w:rPr>
          <w:rFonts w:ascii="Courier New" w:hAnsi="Courier New" w:cs="Courier New"/>
          <w:color w:val="000000"/>
          <w:sz w:val="18"/>
          <w:szCs w:val="18"/>
        </w:rPr>
      </w:pPr>
    </w:p>
    <w:p w:rsidR="00195EF7" w:rsidRDefault="00FF09E8"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2) Narcotics Anonymous members not defined as elected trusted </w:t>
      </w:r>
    </w:p>
    <w:p w:rsidR="00195EF7" w:rsidRDefault="00195EF7"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servants or group representatives in paragraphs A) and B) of </w:t>
      </w:r>
    </w:p>
    <w:p w:rsidR="00195EF7" w:rsidRDefault="00195EF7" w:rsidP="00195EF7">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this Article shall be known as observers.</w:t>
      </w:r>
    </w:p>
    <w:p w:rsidR="00F0531A" w:rsidRDefault="00F0531A" w:rsidP="00F0531A">
      <w:pPr>
        <w:pStyle w:val="NormalWeb"/>
        <w:ind w:left="1440" w:firstLine="720"/>
        <w:contextualSpacing/>
        <w:rPr>
          <w:rFonts w:ascii="Courier New" w:hAnsi="Courier New" w:cs="Courier New"/>
          <w:color w:val="000000"/>
          <w:sz w:val="18"/>
          <w:szCs w:val="18"/>
        </w:rPr>
      </w:pPr>
    </w:p>
    <w:p w:rsidR="00F0531A" w:rsidRDefault="00FF09E8" w:rsidP="00F0531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3) Observers may address the floor on any matter or motion before </w:t>
      </w:r>
    </w:p>
    <w:p w:rsidR="00F0531A" w:rsidRDefault="00F0531A" w:rsidP="00F0531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Committee.</w:t>
      </w:r>
    </w:p>
    <w:p w:rsidR="00F0531A" w:rsidRDefault="00F0531A" w:rsidP="00F0531A">
      <w:pPr>
        <w:pStyle w:val="NormalWeb"/>
        <w:ind w:left="1440" w:firstLine="720"/>
        <w:contextualSpacing/>
        <w:rPr>
          <w:rFonts w:ascii="Courier New" w:hAnsi="Courier New" w:cs="Courier New"/>
          <w:color w:val="000000"/>
          <w:sz w:val="18"/>
          <w:szCs w:val="18"/>
        </w:rPr>
      </w:pPr>
    </w:p>
    <w:p w:rsidR="00F0531A" w:rsidRDefault="00FF09E8" w:rsidP="00F0531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4) Observers may submit motions to the Committee on standard </w:t>
      </w:r>
    </w:p>
    <w:p w:rsidR="00F0531A" w:rsidRDefault="00F0531A" w:rsidP="00F0531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motion forms.</w:t>
      </w:r>
    </w:p>
    <w:p w:rsidR="00F0531A" w:rsidRDefault="00F0531A" w:rsidP="00F0531A">
      <w:pPr>
        <w:pStyle w:val="NormalWeb"/>
        <w:ind w:left="1440" w:firstLine="720"/>
        <w:contextualSpacing/>
        <w:rPr>
          <w:rFonts w:ascii="Courier New" w:hAnsi="Courier New" w:cs="Courier New"/>
          <w:color w:val="000000"/>
          <w:sz w:val="18"/>
          <w:szCs w:val="18"/>
        </w:rPr>
      </w:pPr>
    </w:p>
    <w:p w:rsidR="00FF09E8" w:rsidRDefault="00FF09E8" w:rsidP="00F0531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5) Observers may not vote on matters and motions before the </w:t>
      </w:r>
    </w:p>
    <w:p w:rsidR="00F0531A" w:rsidRDefault="00F0531A" w:rsidP="00F0531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Committee.</w:t>
      </w:r>
    </w:p>
    <w:p w:rsidR="00F0531A" w:rsidRDefault="00F0531A" w:rsidP="00F0531A">
      <w:pPr>
        <w:pStyle w:val="NormalWeb"/>
        <w:ind w:left="1440" w:firstLine="720"/>
        <w:contextualSpacing/>
      </w:pPr>
    </w:p>
    <w:p w:rsidR="00F0531A" w:rsidRDefault="00FF09E8" w:rsidP="00FF09E8">
      <w:pPr>
        <w:pStyle w:val="NormalWeb"/>
        <w:rPr>
          <w:rFonts w:ascii="Courier New" w:hAnsi="Courier New" w:cs="Courier New"/>
          <w:color w:val="000000"/>
          <w:sz w:val="18"/>
          <w:szCs w:val="18"/>
        </w:rPr>
      </w:pPr>
      <w:r>
        <w:rPr>
          <w:rFonts w:ascii="Courier New" w:hAnsi="Courier New" w:cs="Courier New"/>
          <w:b/>
          <w:bCs/>
          <w:color w:val="000000"/>
          <w:sz w:val="18"/>
          <w:szCs w:val="18"/>
        </w:rPr>
        <w:t>Section 3. Motions</w:t>
      </w:r>
      <w:r>
        <w:rPr>
          <w:rFonts w:ascii="Courier New" w:hAnsi="Courier New" w:cs="Courier New"/>
          <w:color w:val="000000"/>
          <w:sz w:val="18"/>
          <w:szCs w:val="18"/>
        </w:rPr>
        <w:t xml:space="preserve"> </w:t>
      </w:r>
    </w:p>
    <w:p w:rsidR="00F0531A" w:rsidRDefault="00FF09E8" w:rsidP="00F0531A">
      <w:pPr>
        <w:pStyle w:val="NormalWeb"/>
        <w:numPr>
          <w:ilvl w:val="0"/>
          <w:numId w:val="1"/>
        </w:numPr>
        <w:contextualSpacing/>
        <w:rPr>
          <w:rFonts w:ascii="Courier New" w:hAnsi="Courier New" w:cs="Courier New"/>
          <w:color w:val="000000"/>
          <w:sz w:val="18"/>
          <w:szCs w:val="18"/>
        </w:rPr>
      </w:pPr>
      <w:r>
        <w:rPr>
          <w:rFonts w:ascii="Courier New" w:hAnsi="Courier New" w:cs="Courier New"/>
          <w:color w:val="000000"/>
          <w:sz w:val="18"/>
          <w:szCs w:val="18"/>
        </w:rPr>
        <w:t xml:space="preserve">Motions must be submitted on motion forms </w:t>
      </w:r>
    </w:p>
    <w:p w:rsidR="00F0531A" w:rsidRDefault="00F0531A" w:rsidP="00F0531A">
      <w:pPr>
        <w:pStyle w:val="NormalWeb"/>
        <w:ind w:left="1440"/>
        <w:contextualSpacing/>
        <w:rPr>
          <w:rFonts w:ascii="Courier New" w:hAnsi="Courier New" w:cs="Courier New"/>
          <w:color w:val="000000"/>
          <w:sz w:val="18"/>
          <w:szCs w:val="18"/>
        </w:rPr>
      </w:pPr>
    </w:p>
    <w:p w:rsidR="00F0531A" w:rsidRPr="00CB6A97" w:rsidRDefault="00FF09E8" w:rsidP="00F0531A">
      <w:pPr>
        <w:pStyle w:val="NormalWeb"/>
        <w:numPr>
          <w:ilvl w:val="0"/>
          <w:numId w:val="1"/>
        </w:numPr>
        <w:contextualSpacing/>
        <w:rPr>
          <w:rFonts w:ascii="Courier New" w:hAnsi="Courier New" w:cs="Courier New"/>
          <w:color w:val="000000"/>
          <w:sz w:val="18"/>
          <w:szCs w:val="18"/>
        </w:rPr>
      </w:pPr>
      <w:r w:rsidRPr="00CB6A97">
        <w:rPr>
          <w:rFonts w:ascii="Courier New" w:hAnsi="Courier New" w:cs="Courier New"/>
          <w:color w:val="000000"/>
          <w:sz w:val="18"/>
          <w:szCs w:val="18"/>
        </w:rPr>
        <w:t xml:space="preserve">Any </w:t>
      </w:r>
      <w:r w:rsidR="00050195">
        <w:rPr>
          <w:rFonts w:ascii="Courier New" w:hAnsi="Courier New" w:cs="Courier New"/>
          <w:color w:val="000000"/>
          <w:sz w:val="18"/>
          <w:szCs w:val="18"/>
        </w:rPr>
        <w:t xml:space="preserve">subcommittee and any </w:t>
      </w:r>
      <w:r w:rsidRPr="00CB6A97">
        <w:rPr>
          <w:rFonts w:ascii="Courier New" w:hAnsi="Courier New" w:cs="Courier New"/>
          <w:color w:val="000000"/>
          <w:sz w:val="18"/>
          <w:szCs w:val="18"/>
        </w:rPr>
        <w:t>participant</w:t>
      </w:r>
      <w:r w:rsidR="004C14E0" w:rsidRPr="00CB6A97">
        <w:rPr>
          <w:rFonts w:ascii="Courier New" w:hAnsi="Courier New" w:cs="Courier New"/>
          <w:color w:val="000000"/>
          <w:sz w:val="18"/>
          <w:szCs w:val="18"/>
        </w:rPr>
        <w:t xml:space="preserve"> other than the acting Chairperson</w:t>
      </w:r>
      <w:r w:rsidRPr="00CB6A97">
        <w:rPr>
          <w:rFonts w:ascii="Courier New" w:hAnsi="Courier New" w:cs="Courier New"/>
          <w:color w:val="000000"/>
          <w:sz w:val="18"/>
          <w:szCs w:val="18"/>
        </w:rPr>
        <w:t xml:space="preserve"> may make a motion.</w:t>
      </w:r>
    </w:p>
    <w:p w:rsidR="00F0531A" w:rsidRPr="00CB6A97" w:rsidRDefault="00FF09E8" w:rsidP="00F0531A">
      <w:pPr>
        <w:pStyle w:val="NormalWeb"/>
        <w:contextualSpacing/>
        <w:rPr>
          <w:rFonts w:ascii="Courier New" w:hAnsi="Courier New" w:cs="Courier New"/>
          <w:color w:val="000000"/>
          <w:sz w:val="18"/>
          <w:szCs w:val="18"/>
        </w:rPr>
      </w:pPr>
      <w:r w:rsidRPr="00CB6A97">
        <w:rPr>
          <w:rFonts w:ascii="Courier New" w:hAnsi="Courier New" w:cs="Courier New"/>
          <w:color w:val="000000"/>
          <w:sz w:val="18"/>
          <w:szCs w:val="18"/>
        </w:rPr>
        <w:t xml:space="preserve"> </w:t>
      </w:r>
    </w:p>
    <w:p w:rsidR="004C14E0" w:rsidRPr="00CB6A97" w:rsidRDefault="00FF09E8" w:rsidP="00F0531A">
      <w:pPr>
        <w:pStyle w:val="NormalWeb"/>
        <w:numPr>
          <w:ilvl w:val="0"/>
          <w:numId w:val="1"/>
        </w:numPr>
        <w:contextualSpacing/>
        <w:rPr>
          <w:rFonts w:ascii="Courier New" w:hAnsi="Courier New" w:cs="Courier New"/>
          <w:color w:val="000000"/>
          <w:sz w:val="18"/>
          <w:szCs w:val="18"/>
        </w:rPr>
      </w:pPr>
      <w:r w:rsidRPr="00CB6A97">
        <w:rPr>
          <w:rFonts w:ascii="Courier New" w:hAnsi="Courier New" w:cs="Courier New"/>
          <w:color w:val="000000"/>
          <w:sz w:val="18"/>
          <w:szCs w:val="18"/>
        </w:rPr>
        <w:t xml:space="preserve">All motions </w:t>
      </w:r>
      <w:r w:rsidR="00050195">
        <w:rPr>
          <w:rFonts w:ascii="Courier New" w:hAnsi="Courier New" w:cs="Courier New"/>
          <w:color w:val="000000"/>
          <w:sz w:val="18"/>
          <w:szCs w:val="18"/>
        </w:rPr>
        <w:t xml:space="preserve">not made by a subcommittee </w:t>
      </w:r>
      <w:r w:rsidR="004C14E0" w:rsidRPr="00CB6A97">
        <w:rPr>
          <w:rFonts w:ascii="Courier New" w:hAnsi="Courier New" w:cs="Courier New"/>
          <w:color w:val="000000"/>
          <w:sz w:val="18"/>
          <w:szCs w:val="18"/>
        </w:rPr>
        <w:t>must be seconded by a voting member of the A.S.C</w:t>
      </w:r>
    </w:p>
    <w:p w:rsidR="004C14E0" w:rsidRDefault="004C14E0" w:rsidP="004C14E0">
      <w:pPr>
        <w:pStyle w:val="NormalWeb"/>
        <w:ind w:left="720" w:firstLine="720"/>
        <w:contextualSpacing/>
        <w:rPr>
          <w:rFonts w:ascii="Courier New" w:eastAsia="Calibri" w:hAnsi="Courier New" w:cs="Courier New"/>
          <w:color w:val="000000"/>
          <w:sz w:val="18"/>
          <w:szCs w:val="18"/>
        </w:rPr>
      </w:pPr>
    </w:p>
    <w:p w:rsidR="00F0531A" w:rsidRPr="004C14E0" w:rsidRDefault="004C14E0" w:rsidP="004C14E0">
      <w:pPr>
        <w:pStyle w:val="NormalWeb"/>
        <w:numPr>
          <w:ilvl w:val="0"/>
          <w:numId w:val="2"/>
        </w:numPr>
        <w:contextualSpacing/>
        <w:rPr>
          <w:rFonts w:ascii="Courier New" w:eastAsia="Calibri" w:hAnsi="Courier New" w:cs="Courier New"/>
          <w:color w:val="000000"/>
          <w:sz w:val="18"/>
          <w:szCs w:val="18"/>
        </w:rPr>
      </w:pPr>
      <w:r>
        <w:rPr>
          <w:rFonts w:ascii="Courier New" w:hAnsi="Courier New" w:cs="Courier New"/>
          <w:color w:val="000000"/>
          <w:sz w:val="18"/>
          <w:szCs w:val="18"/>
        </w:rPr>
        <w:t xml:space="preserve">All motions </w:t>
      </w:r>
      <w:r w:rsidR="00FF09E8">
        <w:rPr>
          <w:rFonts w:ascii="Courier New" w:hAnsi="Courier New" w:cs="Courier New"/>
          <w:color w:val="000000"/>
          <w:sz w:val="18"/>
          <w:szCs w:val="18"/>
        </w:rPr>
        <w:t xml:space="preserve">may be submitted up until the end of old business. </w:t>
      </w:r>
    </w:p>
    <w:p w:rsidR="00F0531A" w:rsidRDefault="00F0531A" w:rsidP="00F0531A">
      <w:pPr>
        <w:pStyle w:val="NormalWeb"/>
        <w:contextualSpacing/>
        <w:rPr>
          <w:rFonts w:ascii="Courier New" w:hAnsi="Courier New" w:cs="Courier New"/>
          <w:color w:val="000000"/>
          <w:sz w:val="18"/>
          <w:szCs w:val="18"/>
        </w:rPr>
      </w:pPr>
    </w:p>
    <w:p w:rsidR="00F0531A" w:rsidRDefault="00FF09E8" w:rsidP="004C14E0">
      <w:pPr>
        <w:pStyle w:val="NormalWeb"/>
        <w:numPr>
          <w:ilvl w:val="0"/>
          <w:numId w:val="2"/>
        </w:numPr>
        <w:contextualSpacing/>
        <w:rPr>
          <w:rFonts w:ascii="Courier New" w:hAnsi="Courier New" w:cs="Courier New"/>
          <w:color w:val="000000"/>
          <w:sz w:val="18"/>
          <w:szCs w:val="18"/>
        </w:rPr>
      </w:pPr>
      <w:r>
        <w:rPr>
          <w:rFonts w:ascii="Courier New" w:hAnsi="Courier New" w:cs="Courier New"/>
          <w:color w:val="000000"/>
          <w:sz w:val="18"/>
          <w:szCs w:val="18"/>
        </w:rPr>
        <w:t>All policy motions must go back to the groups for a vote</w:t>
      </w:r>
      <w:r w:rsidR="00494FB0">
        <w:rPr>
          <w:rFonts w:ascii="Courier New" w:hAnsi="Courier New" w:cs="Courier New"/>
          <w:color w:val="000000"/>
          <w:sz w:val="18"/>
          <w:szCs w:val="18"/>
        </w:rPr>
        <w:t xml:space="preserve"> (Note: Any motion may </w:t>
      </w:r>
      <w:r w:rsidR="00952EAE">
        <w:rPr>
          <w:rFonts w:ascii="Courier New" w:hAnsi="Courier New" w:cs="Courier New"/>
          <w:color w:val="000000"/>
          <w:sz w:val="18"/>
          <w:szCs w:val="18"/>
        </w:rPr>
        <w:t>go back to groups</w:t>
      </w:r>
      <w:r w:rsidR="003D0C33">
        <w:rPr>
          <w:rFonts w:ascii="Courier New" w:hAnsi="Courier New" w:cs="Courier New"/>
          <w:color w:val="000000"/>
          <w:sz w:val="18"/>
          <w:szCs w:val="18"/>
        </w:rPr>
        <w:t xml:space="preserve"> based</w:t>
      </w:r>
      <w:r w:rsidR="00952EAE">
        <w:rPr>
          <w:rFonts w:ascii="Courier New" w:hAnsi="Courier New" w:cs="Courier New"/>
          <w:color w:val="000000"/>
          <w:sz w:val="18"/>
          <w:szCs w:val="18"/>
        </w:rPr>
        <w:t xml:space="preserve"> on GSRs</w:t>
      </w:r>
      <w:r w:rsidR="00494FB0">
        <w:rPr>
          <w:rFonts w:ascii="Courier New" w:hAnsi="Courier New" w:cs="Courier New"/>
          <w:color w:val="000000"/>
          <w:sz w:val="18"/>
          <w:szCs w:val="18"/>
        </w:rPr>
        <w:t xml:space="preserve"> request and </w:t>
      </w:r>
      <w:r w:rsidR="00952EAE">
        <w:rPr>
          <w:rFonts w:ascii="Courier New" w:hAnsi="Courier New" w:cs="Courier New"/>
          <w:color w:val="000000"/>
          <w:sz w:val="18"/>
          <w:szCs w:val="18"/>
        </w:rPr>
        <w:t>consensus)</w:t>
      </w:r>
    </w:p>
    <w:p w:rsidR="00F0531A" w:rsidRDefault="00F0531A" w:rsidP="00F0531A">
      <w:pPr>
        <w:pStyle w:val="NormalWeb"/>
        <w:contextualSpacing/>
        <w:rPr>
          <w:rFonts w:ascii="Courier New" w:hAnsi="Courier New" w:cs="Courier New"/>
          <w:color w:val="000000"/>
          <w:sz w:val="18"/>
          <w:szCs w:val="18"/>
        </w:rPr>
      </w:pPr>
    </w:p>
    <w:p w:rsidR="00F0531A" w:rsidRDefault="004C14E0" w:rsidP="00F0531A">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F</w:t>
      </w:r>
      <w:r w:rsidR="00FF09E8">
        <w:rPr>
          <w:rFonts w:ascii="Courier New" w:hAnsi="Courier New" w:cs="Courier New"/>
          <w:color w:val="000000"/>
          <w:sz w:val="18"/>
          <w:szCs w:val="18"/>
        </w:rPr>
        <w:t xml:space="preserve">) Motions will include: </w:t>
      </w:r>
    </w:p>
    <w:p w:rsidR="004C14E0" w:rsidRDefault="00FF09E8" w:rsidP="004C14E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The first name of the participant creating the motion. </w:t>
      </w:r>
    </w:p>
    <w:p w:rsidR="004C14E0" w:rsidRDefault="004C14E0" w:rsidP="004C14E0">
      <w:pPr>
        <w:pStyle w:val="NormalWeb"/>
        <w:ind w:left="1440" w:firstLine="720"/>
        <w:contextualSpacing/>
        <w:rPr>
          <w:rFonts w:ascii="Courier New" w:hAnsi="Courier New" w:cs="Courier New"/>
          <w:color w:val="000000"/>
          <w:sz w:val="18"/>
          <w:szCs w:val="18"/>
        </w:rPr>
      </w:pPr>
    </w:p>
    <w:p w:rsidR="004C14E0" w:rsidRDefault="00FF09E8" w:rsidP="004C14E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2) The first name of the participant seconding the motion. </w:t>
      </w:r>
    </w:p>
    <w:p w:rsidR="004C14E0" w:rsidRDefault="004C14E0" w:rsidP="004C14E0">
      <w:pPr>
        <w:pStyle w:val="NormalWeb"/>
        <w:ind w:left="1440" w:firstLine="720"/>
        <w:contextualSpacing/>
        <w:rPr>
          <w:rFonts w:ascii="Courier New" w:hAnsi="Courier New" w:cs="Courier New"/>
          <w:color w:val="000000"/>
          <w:sz w:val="18"/>
          <w:szCs w:val="18"/>
        </w:rPr>
      </w:pPr>
    </w:p>
    <w:p w:rsidR="004C14E0" w:rsidRDefault="00FF09E8" w:rsidP="004C14E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3) The motion. It is strongly suggested that motions be kept </w:t>
      </w:r>
    </w:p>
    <w:p w:rsidR="004C14E0" w:rsidRDefault="004C14E0" w:rsidP="004C14E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simple and address only one issue at a time.</w:t>
      </w:r>
    </w:p>
    <w:p w:rsidR="004C14E0" w:rsidRDefault="004C14E0" w:rsidP="004C14E0">
      <w:pPr>
        <w:pStyle w:val="NormalWeb"/>
        <w:ind w:left="1440" w:firstLine="720"/>
        <w:contextualSpacing/>
        <w:rPr>
          <w:rFonts w:ascii="Courier New" w:hAnsi="Courier New" w:cs="Courier New"/>
          <w:color w:val="000000"/>
          <w:sz w:val="18"/>
          <w:szCs w:val="18"/>
        </w:rPr>
      </w:pPr>
    </w:p>
    <w:p w:rsidR="004C14E0" w:rsidRDefault="00FF09E8" w:rsidP="004C14E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4) The purpose or intent will be indicated in the space provi</w:t>
      </w:r>
      <w:r w:rsidR="004C14E0">
        <w:rPr>
          <w:rFonts w:ascii="Courier New" w:hAnsi="Courier New" w:cs="Courier New"/>
          <w:color w:val="000000"/>
          <w:sz w:val="18"/>
          <w:szCs w:val="18"/>
        </w:rPr>
        <w:t xml:space="preserve">ded. </w:t>
      </w:r>
    </w:p>
    <w:p w:rsidR="004C14E0" w:rsidRDefault="004C14E0" w:rsidP="004C14E0">
      <w:pPr>
        <w:pStyle w:val="NormalWeb"/>
        <w:ind w:left="1440" w:firstLine="720"/>
        <w:contextualSpacing/>
        <w:rPr>
          <w:rFonts w:ascii="Courier New" w:hAnsi="Courier New" w:cs="Courier New"/>
          <w:color w:val="000000"/>
          <w:sz w:val="18"/>
          <w:szCs w:val="18"/>
        </w:rPr>
      </w:pPr>
    </w:p>
    <w:p w:rsidR="004C14E0" w:rsidRDefault="004C14E0" w:rsidP="004C14E0">
      <w:pPr>
        <w:pStyle w:val="NormalWeb"/>
        <w:ind w:left="1440"/>
        <w:rPr>
          <w:rFonts w:ascii="Courier New" w:hAnsi="Courier New" w:cs="Courier New"/>
          <w:color w:val="000000"/>
          <w:sz w:val="18"/>
          <w:szCs w:val="18"/>
        </w:rPr>
      </w:pPr>
      <w:r>
        <w:rPr>
          <w:rFonts w:ascii="Courier New" w:hAnsi="Courier New" w:cs="Courier New"/>
          <w:color w:val="000000"/>
          <w:sz w:val="18"/>
          <w:szCs w:val="18"/>
        </w:rPr>
        <w:t>G</w:t>
      </w:r>
      <w:r w:rsidR="00FF09E8">
        <w:rPr>
          <w:rFonts w:ascii="Courier New" w:hAnsi="Courier New" w:cs="Courier New"/>
          <w:color w:val="000000"/>
          <w:sz w:val="18"/>
          <w:szCs w:val="18"/>
        </w:rPr>
        <w:t xml:space="preserve">) Motion forms will be available at </w:t>
      </w:r>
      <w:r>
        <w:rPr>
          <w:rFonts w:ascii="Courier New" w:hAnsi="Courier New" w:cs="Courier New"/>
          <w:color w:val="000000"/>
          <w:sz w:val="18"/>
          <w:szCs w:val="18"/>
        </w:rPr>
        <w:t xml:space="preserve">the regular Committee meeting. </w:t>
      </w:r>
    </w:p>
    <w:p w:rsidR="004C14E0" w:rsidRDefault="004C14E0" w:rsidP="000D528E">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H</w:t>
      </w:r>
      <w:r w:rsidR="00FF09E8">
        <w:rPr>
          <w:rFonts w:ascii="Courier New" w:hAnsi="Courier New" w:cs="Courier New"/>
          <w:color w:val="000000"/>
          <w:sz w:val="18"/>
          <w:szCs w:val="18"/>
        </w:rPr>
        <w:t xml:space="preserve">) The Committee Chairperson may at his/her discretion entertain </w:t>
      </w:r>
      <w:r>
        <w:rPr>
          <w:rFonts w:ascii="Courier New" w:hAnsi="Courier New" w:cs="Courier New"/>
          <w:color w:val="000000"/>
          <w:sz w:val="18"/>
          <w:szCs w:val="18"/>
        </w:rPr>
        <w:t xml:space="preserve">verbal </w:t>
      </w:r>
    </w:p>
    <w:p w:rsidR="004C14E0" w:rsidRDefault="004C14E0" w:rsidP="000D528E">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 xml:space="preserve">   motions from the floor.</w:t>
      </w:r>
    </w:p>
    <w:p w:rsidR="000D528E" w:rsidRDefault="000D528E" w:rsidP="000D528E">
      <w:pPr>
        <w:pStyle w:val="NormalWeb"/>
        <w:ind w:left="1440"/>
        <w:contextualSpacing/>
        <w:rPr>
          <w:rFonts w:ascii="Courier New" w:hAnsi="Courier New" w:cs="Courier New"/>
          <w:color w:val="000000"/>
          <w:sz w:val="18"/>
          <w:szCs w:val="18"/>
        </w:rPr>
      </w:pPr>
    </w:p>
    <w:p w:rsidR="000D528E" w:rsidRDefault="000D528E" w:rsidP="000D528E">
      <w:pPr>
        <w:pStyle w:val="NormalWeb"/>
        <w:ind w:left="1530"/>
        <w:contextualSpacing/>
        <w:rPr>
          <w:rFonts w:ascii="Courier New" w:hAnsi="Courier New" w:cs="Courier New"/>
          <w:color w:val="000000"/>
          <w:sz w:val="18"/>
          <w:szCs w:val="18"/>
        </w:rPr>
      </w:pPr>
    </w:p>
    <w:p w:rsidR="000D528E" w:rsidRDefault="00FF09E8" w:rsidP="000D528E">
      <w:pPr>
        <w:pStyle w:val="NormalWeb"/>
        <w:numPr>
          <w:ilvl w:val="0"/>
          <w:numId w:val="4"/>
        </w:numPr>
        <w:contextualSpacing/>
        <w:rPr>
          <w:rFonts w:ascii="Courier New" w:hAnsi="Courier New" w:cs="Courier New"/>
          <w:color w:val="000000"/>
          <w:sz w:val="18"/>
          <w:szCs w:val="18"/>
        </w:rPr>
      </w:pPr>
      <w:r>
        <w:rPr>
          <w:rFonts w:ascii="Courier New" w:hAnsi="Courier New" w:cs="Courier New"/>
          <w:color w:val="000000"/>
          <w:sz w:val="18"/>
          <w:szCs w:val="18"/>
        </w:rPr>
        <w:t xml:space="preserve">All committees and motion makers will date documents in the </w:t>
      </w:r>
      <w:r w:rsidR="000D528E">
        <w:rPr>
          <w:rFonts w:ascii="Courier New" w:hAnsi="Courier New" w:cs="Courier New"/>
          <w:color w:val="000000"/>
          <w:sz w:val="18"/>
          <w:szCs w:val="18"/>
        </w:rPr>
        <w:t xml:space="preserve">  </w:t>
      </w:r>
    </w:p>
    <w:p w:rsidR="000D528E" w:rsidRDefault="000D528E" w:rsidP="000D528E">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appropriate space provided</w:t>
      </w:r>
      <w:r w:rsidR="00C33D72">
        <w:rPr>
          <w:rFonts w:ascii="Courier New" w:hAnsi="Courier New" w:cs="Courier New"/>
          <w:color w:val="000000"/>
          <w:sz w:val="18"/>
          <w:szCs w:val="18"/>
        </w:rPr>
        <w:t>.</w:t>
      </w:r>
      <w:r>
        <w:rPr>
          <w:rFonts w:ascii="Courier New" w:hAnsi="Courier New" w:cs="Courier New"/>
          <w:color w:val="000000"/>
          <w:sz w:val="18"/>
          <w:szCs w:val="18"/>
        </w:rPr>
        <w:t xml:space="preserve">  </w:t>
      </w:r>
    </w:p>
    <w:p w:rsidR="000D528E" w:rsidRPr="000D528E" w:rsidRDefault="000D528E" w:rsidP="000D528E">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FF09E8" w:rsidRDefault="00FF09E8" w:rsidP="000D528E">
      <w:pPr>
        <w:pStyle w:val="NormalWeb"/>
        <w:numPr>
          <w:ilvl w:val="0"/>
          <w:numId w:val="4"/>
        </w:numPr>
        <w:contextualSpacing/>
        <w:rPr>
          <w:rFonts w:ascii="Courier New" w:hAnsi="Courier New" w:cs="Courier New"/>
          <w:color w:val="000000"/>
          <w:sz w:val="18"/>
          <w:szCs w:val="18"/>
        </w:rPr>
      </w:pPr>
      <w:r>
        <w:rPr>
          <w:rFonts w:ascii="Courier New" w:hAnsi="Courier New" w:cs="Courier New"/>
          <w:color w:val="000000"/>
          <w:sz w:val="18"/>
          <w:szCs w:val="18"/>
        </w:rPr>
        <w:t xml:space="preserve">No money motions will be voted on prior to the presentation of the </w:t>
      </w:r>
    </w:p>
    <w:p w:rsidR="000D528E" w:rsidRDefault="000D528E" w:rsidP="000D528E">
      <w:pPr>
        <w:pStyle w:val="NormalWeb"/>
        <w:ind w:left="1800"/>
        <w:contextualSpacing/>
        <w:rPr>
          <w:rFonts w:ascii="Bookman Old Style" w:hAnsi="Bookman Old Style"/>
          <w:color w:val="000000"/>
          <w:sz w:val="18"/>
          <w:szCs w:val="18"/>
        </w:rPr>
      </w:pPr>
      <w:r>
        <w:rPr>
          <w:rFonts w:ascii="Courier New" w:hAnsi="Courier New" w:cs="Courier New"/>
          <w:color w:val="000000"/>
          <w:sz w:val="18"/>
          <w:szCs w:val="18"/>
        </w:rPr>
        <w:t>Treasurer’s report</w:t>
      </w:r>
      <w:r>
        <w:rPr>
          <w:rFonts w:ascii="Bookman Old Style" w:hAnsi="Bookman Old Style"/>
          <w:color w:val="000000"/>
          <w:sz w:val="18"/>
          <w:szCs w:val="18"/>
        </w:rPr>
        <w:t>.</w:t>
      </w:r>
    </w:p>
    <w:p w:rsidR="000D528E" w:rsidRDefault="000D528E" w:rsidP="000D528E">
      <w:pPr>
        <w:pStyle w:val="NormalWeb"/>
        <w:ind w:left="1800"/>
        <w:contextualSpacing/>
      </w:pPr>
    </w:p>
    <w:p w:rsidR="000D528E" w:rsidRDefault="00FF09E8" w:rsidP="00FF09E8">
      <w:pPr>
        <w:pStyle w:val="NormalWeb"/>
        <w:rPr>
          <w:rFonts w:ascii="Courier New" w:hAnsi="Courier New" w:cs="Courier New"/>
          <w:color w:val="000000"/>
          <w:sz w:val="18"/>
          <w:szCs w:val="18"/>
        </w:rPr>
      </w:pPr>
      <w:r w:rsidRPr="000D528E">
        <w:rPr>
          <w:rFonts w:ascii="Courier New" w:hAnsi="Courier New" w:cs="Courier New"/>
          <w:b/>
          <w:color w:val="000000"/>
          <w:sz w:val="18"/>
          <w:szCs w:val="18"/>
        </w:rPr>
        <w:t>Section 4. General rules of meeting procedure</w:t>
      </w:r>
      <w:r w:rsidRPr="000D528E">
        <w:rPr>
          <w:rFonts w:ascii="Courier New" w:hAnsi="Courier New" w:cs="Courier New"/>
          <w:color w:val="000000"/>
          <w:sz w:val="18"/>
          <w:szCs w:val="18"/>
        </w:rPr>
        <w:t xml:space="preserve"> </w:t>
      </w:r>
    </w:p>
    <w:p w:rsidR="000D528E" w:rsidRDefault="00FF09E8" w:rsidP="000D528E">
      <w:pPr>
        <w:pStyle w:val="NormalWeb"/>
        <w:numPr>
          <w:ilvl w:val="0"/>
          <w:numId w:val="5"/>
        </w:numPr>
        <w:contextualSpacing/>
        <w:rPr>
          <w:rFonts w:ascii="Courier New" w:hAnsi="Courier New" w:cs="Courier New"/>
          <w:color w:val="000000"/>
          <w:sz w:val="18"/>
          <w:szCs w:val="18"/>
        </w:rPr>
      </w:pPr>
      <w:r>
        <w:rPr>
          <w:rFonts w:ascii="Courier New" w:hAnsi="Courier New" w:cs="Courier New"/>
          <w:color w:val="000000"/>
          <w:sz w:val="18"/>
          <w:szCs w:val="18"/>
        </w:rPr>
        <w:t xml:space="preserve">The rules contained in the current edition of N.E.R.S.C. rules of </w:t>
      </w:r>
    </w:p>
    <w:p w:rsidR="000D528E" w:rsidRDefault="000D528E" w:rsidP="000D528E">
      <w:pPr>
        <w:pStyle w:val="NormalWeb"/>
        <w:ind w:left="1800"/>
        <w:contextualSpacing/>
        <w:rPr>
          <w:rFonts w:ascii="Courier New" w:hAnsi="Courier New" w:cs="Courier New"/>
          <w:color w:val="000000"/>
          <w:sz w:val="18"/>
          <w:szCs w:val="18"/>
        </w:rPr>
      </w:pPr>
      <w:r>
        <w:rPr>
          <w:rFonts w:ascii="Courier New" w:hAnsi="Courier New" w:cs="Courier New"/>
          <w:color w:val="000000"/>
          <w:sz w:val="18"/>
          <w:szCs w:val="18"/>
        </w:rPr>
        <w:t>order shall be used as a guide to expedite the business of the Committee, unless contradictory to the articles of this document, the Twelve Traditions or the Twelve Concepts of Service of Narcotics Anonymous.</w:t>
      </w:r>
    </w:p>
    <w:p w:rsidR="000D528E" w:rsidRDefault="000D528E" w:rsidP="000D528E">
      <w:pPr>
        <w:pStyle w:val="NormalWeb"/>
        <w:contextualSpacing/>
        <w:rPr>
          <w:rFonts w:ascii="Courier New" w:hAnsi="Courier New" w:cs="Courier New"/>
          <w:color w:val="000000"/>
          <w:sz w:val="18"/>
          <w:szCs w:val="18"/>
        </w:rPr>
      </w:pPr>
    </w:p>
    <w:p w:rsidR="000D528E" w:rsidRDefault="00FF09E8" w:rsidP="000D528E">
      <w:pPr>
        <w:pStyle w:val="NormalWeb"/>
        <w:numPr>
          <w:ilvl w:val="0"/>
          <w:numId w:val="5"/>
        </w:numPr>
        <w:contextualSpacing/>
        <w:rPr>
          <w:rFonts w:ascii="Courier New" w:hAnsi="Courier New" w:cs="Courier New"/>
          <w:color w:val="000000"/>
          <w:sz w:val="18"/>
          <w:szCs w:val="18"/>
        </w:rPr>
      </w:pPr>
      <w:r>
        <w:rPr>
          <w:rFonts w:ascii="Courier New" w:hAnsi="Courier New" w:cs="Courier New"/>
          <w:color w:val="000000"/>
          <w:sz w:val="18"/>
          <w:szCs w:val="18"/>
        </w:rPr>
        <w:t>The Committee Chairperson has the exclusive right to grant or deny requests f</w:t>
      </w:r>
      <w:r w:rsidR="00C33D72">
        <w:rPr>
          <w:rFonts w:ascii="Courier New" w:hAnsi="Courier New" w:cs="Courier New"/>
          <w:color w:val="000000"/>
          <w:sz w:val="18"/>
          <w:szCs w:val="18"/>
        </w:rPr>
        <w:t>rom</w:t>
      </w:r>
      <w:r>
        <w:rPr>
          <w:rFonts w:ascii="Courier New" w:hAnsi="Courier New" w:cs="Courier New"/>
          <w:color w:val="000000"/>
          <w:sz w:val="18"/>
          <w:szCs w:val="18"/>
        </w:rPr>
        <w:t xml:space="preserve"> the floor to address the Committee.</w:t>
      </w:r>
    </w:p>
    <w:p w:rsidR="000D528E" w:rsidRDefault="00FF09E8" w:rsidP="000D528E">
      <w:pPr>
        <w:pStyle w:val="NormalWeb"/>
        <w:ind w:left="180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0D528E" w:rsidRDefault="00FF09E8" w:rsidP="000D528E">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C) Appeal of the Chairperson's decisions.</w:t>
      </w:r>
    </w:p>
    <w:p w:rsidR="000D528E" w:rsidRDefault="00FF09E8" w:rsidP="000D528E">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All decisions of the Committee Chairperson are subject to </w:t>
      </w:r>
    </w:p>
    <w:p w:rsidR="000D528E" w:rsidRDefault="000D528E" w:rsidP="000D528E">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appeal.</w:t>
      </w:r>
    </w:p>
    <w:p w:rsidR="000D528E" w:rsidRDefault="000D528E" w:rsidP="000D528E">
      <w:pPr>
        <w:pStyle w:val="NormalWeb"/>
        <w:ind w:left="1440" w:firstLine="720"/>
        <w:contextualSpacing/>
        <w:rPr>
          <w:rFonts w:ascii="Courier New" w:hAnsi="Courier New" w:cs="Courier New"/>
          <w:color w:val="000000"/>
          <w:sz w:val="18"/>
          <w:szCs w:val="18"/>
        </w:rPr>
      </w:pPr>
    </w:p>
    <w:p w:rsidR="000D528E" w:rsidRDefault="00FF09E8" w:rsidP="000D528E">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2) The Committee Chairperson must grant any request to appeal </w:t>
      </w:r>
    </w:p>
    <w:p w:rsidR="000D528E" w:rsidRDefault="000D528E" w:rsidP="000D528E">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his/her decision(s).</w:t>
      </w:r>
    </w:p>
    <w:p w:rsidR="000D528E" w:rsidRDefault="000D528E" w:rsidP="000D528E">
      <w:pPr>
        <w:pStyle w:val="NormalWeb"/>
        <w:ind w:left="1440" w:firstLine="720"/>
        <w:contextualSpacing/>
        <w:rPr>
          <w:rFonts w:ascii="Courier New" w:hAnsi="Courier New" w:cs="Courier New"/>
          <w:color w:val="000000"/>
          <w:sz w:val="18"/>
          <w:szCs w:val="18"/>
        </w:rPr>
      </w:pPr>
    </w:p>
    <w:p w:rsidR="000D528E" w:rsidRDefault="00FF09E8" w:rsidP="000D528E">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At his/her discretion, the Committee Chairperson may </w:t>
      </w:r>
    </w:p>
    <w:p w:rsidR="000D528E" w:rsidRDefault="000D528E" w:rsidP="000D528E">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turn the chair over to the Vice-chairperson for the time </w:t>
      </w:r>
    </w:p>
    <w:p w:rsidR="000D528E" w:rsidRDefault="000D528E" w:rsidP="000D528E">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it takes to resolve the appeal.</w:t>
      </w:r>
    </w:p>
    <w:p w:rsidR="000D528E" w:rsidRDefault="000D528E" w:rsidP="000D528E">
      <w:pPr>
        <w:pStyle w:val="NormalWeb"/>
        <w:contextualSpacing/>
        <w:rPr>
          <w:rFonts w:ascii="Courier New" w:hAnsi="Courier New" w:cs="Courier New"/>
          <w:color w:val="000000"/>
          <w:sz w:val="18"/>
          <w:szCs w:val="18"/>
        </w:rPr>
      </w:pPr>
    </w:p>
    <w:p w:rsidR="000D528E" w:rsidRDefault="00FF09E8" w:rsidP="000D528E">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When the appeal is resolved, the Chairperson will resume </w:t>
      </w:r>
    </w:p>
    <w:p w:rsidR="000D528E" w:rsidRDefault="000D528E" w:rsidP="000D528E">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chair.</w:t>
      </w:r>
    </w:p>
    <w:p w:rsidR="000D528E" w:rsidRDefault="000D528E" w:rsidP="000D528E">
      <w:pPr>
        <w:pStyle w:val="NormalWeb"/>
        <w:ind w:left="2160" w:firstLine="720"/>
        <w:contextualSpacing/>
        <w:rPr>
          <w:rFonts w:ascii="Courier New" w:hAnsi="Courier New" w:cs="Courier New"/>
          <w:color w:val="000000"/>
          <w:sz w:val="18"/>
          <w:szCs w:val="18"/>
        </w:rPr>
      </w:pPr>
    </w:p>
    <w:p w:rsidR="000D528E" w:rsidRDefault="00FF09E8" w:rsidP="000D528E">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3) Upon appeal, a decision of the Committee Chairperson may be </w:t>
      </w:r>
    </w:p>
    <w:p w:rsidR="000D528E" w:rsidRDefault="000D528E" w:rsidP="000D528E">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overturned by a simple majority vote of the representatives </w:t>
      </w:r>
    </w:p>
    <w:p w:rsidR="000D528E" w:rsidRDefault="000D528E" w:rsidP="000D528E">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present.</w:t>
      </w:r>
    </w:p>
    <w:p w:rsidR="000D528E" w:rsidRDefault="000D528E" w:rsidP="000D528E">
      <w:pPr>
        <w:pStyle w:val="NormalWeb"/>
        <w:ind w:left="1440" w:firstLine="720"/>
        <w:contextualSpacing/>
        <w:rPr>
          <w:rFonts w:ascii="Courier New" w:hAnsi="Courier New" w:cs="Courier New"/>
          <w:color w:val="000000"/>
          <w:sz w:val="18"/>
          <w:szCs w:val="18"/>
        </w:rPr>
      </w:pPr>
    </w:p>
    <w:p w:rsidR="000D528E" w:rsidRDefault="00FF09E8" w:rsidP="000D528E">
      <w:pPr>
        <w:pStyle w:val="NormalWeb"/>
        <w:numPr>
          <w:ilvl w:val="0"/>
          <w:numId w:val="6"/>
        </w:numPr>
        <w:contextualSpacing/>
        <w:rPr>
          <w:rFonts w:ascii="Courier New" w:hAnsi="Courier New" w:cs="Courier New"/>
          <w:color w:val="000000"/>
          <w:sz w:val="18"/>
          <w:szCs w:val="18"/>
        </w:rPr>
      </w:pPr>
      <w:r>
        <w:rPr>
          <w:rFonts w:ascii="Courier New" w:hAnsi="Courier New" w:cs="Courier New"/>
          <w:color w:val="000000"/>
          <w:sz w:val="18"/>
          <w:szCs w:val="18"/>
        </w:rPr>
        <w:t xml:space="preserve">In the event of a tie, the Committee Vice-chairperson </w:t>
      </w:r>
    </w:p>
    <w:p w:rsidR="000D528E" w:rsidRDefault="000D528E" w:rsidP="000D528E">
      <w:pPr>
        <w:pStyle w:val="NormalWeb"/>
        <w:ind w:left="3240"/>
        <w:contextualSpacing/>
        <w:rPr>
          <w:rFonts w:ascii="Courier New" w:hAnsi="Courier New" w:cs="Courier New"/>
          <w:color w:val="000000"/>
          <w:sz w:val="18"/>
          <w:szCs w:val="18"/>
        </w:rPr>
      </w:pPr>
      <w:r>
        <w:rPr>
          <w:rFonts w:ascii="Courier New" w:hAnsi="Courier New" w:cs="Courier New"/>
          <w:color w:val="000000"/>
          <w:sz w:val="18"/>
          <w:szCs w:val="18"/>
        </w:rPr>
        <w:t>shall cast the tie-breaking vote.</w:t>
      </w:r>
    </w:p>
    <w:p w:rsidR="000D528E" w:rsidRDefault="000D528E" w:rsidP="000D528E">
      <w:pPr>
        <w:pStyle w:val="NormalWeb"/>
        <w:ind w:left="3240"/>
        <w:contextualSpacing/>
        <w:rPr>
          <w:rFonts w:ascii="Courier New" w:hAnsi="Courier New" w:cs="Courier New"/>
          <w:color w:val="000000"/>
          <w:sz w:val="18"/>
          <w:szCs w:val="18"/>
        </w:rPr>
      </w:pPr>
    </w:p>
    <w:p w:rsidR="007D527C" w:rsidRDefault="007D527C" w:rsidP="000D528E">
      <w:pPr>
        <w:pStyle w:val="NormalWeb"/>
        <w:ind w:left="3240"/>
        <w:contextualSpacing/>
        <w:rPr>
          <w:rFonts w:ascii="Courier New" w:hAnsi="Courier New" w:cs="Courier New"/>
          <w:color w:val="000000"/>
          <w:sz w:val="18"/>
          <w:szCs w:val="18"/>
        </w:rPr>
      </w:pPr>
    </w:p>
    <w:p w:rsidR="000D528E" w:rsidRDefault="00FF09E8" w:rsidP="000D528E">
      <w:pPr>
        <w:pStyle w:val="NormalWeb"/>
        <w:rPr>
          <w:rFonts w:ascii="Courier New" w:hAnsi="Courier New" w:cs="Courier New"/>
          <w:color w:val="000000"/>
          <w:sz w:val="18"/>
          <w:szCs w:val="18"/>
        </w:rPr>
      </w:pPr>
      <w:r>
        <w:rPr>
          <w:rFonts w:ascii="Courier New" w:hAnsi="Courier New" w:cs="Courier New"/>
          <w:b/>
          <w:bCs/>
          <w:color w:val="000000"/>
          <w:sz w:val="18"/>
          <w:szCs w:val="18"/>
        </w:rPr>
        <w:t>Section 5. Voting procedure</w:t>
      </w:r>
      <w:r>
        <w:rPr>
          <w:rFonts w:ascii="Courier New" w:hAnsi="Courier New" w:cs="Courier New"/>
          <w:color w:val="000000"/>
          <w:sz w:val="18"/>
          <w:szCs w:val="18"/>
        </w:rPr>
        <w:t xml:space="preserve"> </w:t>
      </w:r>
    </w:p>
    <w:p w:rsidR="00C33D72" w:rsidRDefault="00FF09E8" w:rsidP="00C33D72">
      <w:pPr>
        <w:pStyle w:val="NormalWeb"/>
        <w:numPr>
          <w:ilvl w:val="0"/>
          <w:numId w:val="7"/>
        </w:numPr>
        <w:rPr>
          <w:rFonts w:ascii="Courier New" w:hAnsi="Courier New" w:cs="Courier New"/>
          <w:color w:val="000000"/>
          <w:sz w:val="18"/>
          <w:szCs w:val="18"/>
        </w:rPr>
      </w:pPr>
      <w:r>
        <w:rPr>
          <w:rFonts w:ascii="Courier New" w:hAnsi="Courier New" w:cs="Courier New"/>
          <w:color w:val="000000"/>
          <w:sz w:val="18"/>
          <w:szCs w:val="18"/>
        </w:rPr>
        <w:t xml:space="preserve">A representative may cast only one vote on any matter or motion before </w:t>
      </w:r>
      <w:r w:rsidR="007D527C">
        <w:rPr>
          <w:rFonts w:ascii="Courier New" w:hAnsi="Courier New" w:cs="Courier New"/>
          <w:color w:val="000000"/>
          <w:sz w:val="18"/>
          <w:szCs w:val="18"/>
        </w:rPr>
        <w:t>the Committee. Specifically, while an individual may, from time to time, represent more than one group in discussion, (s)he is allowed only a single ballot when voting before the Committee.</w:t>
      </w:r>
    </w:p>
    <w:p w:rsidR="000D528E" w:rsidRDefault="00FF09E8" w:rsidP="00315555">
      <w:pPr>
        <w:pStyle w:val="NormalWeb"/>
        <w:numPr>
          <w:ilvl w:val="0"/>
          <w:numId w:val="7"/>
        </w:numPr>
        <w:contextualSpacing/>
        <w:rPr>
          <w:rFonts w:ascii="Courier New" w:hAnsi="Courier New" w:cs="Courier New"/>
          <w:color w:val="000000"/>
          <w:sz w:val="18"/>
          <w:szCs w:val="18"/>
        </w:rPr>
      </w:pPr>
      <w:r>
        <w:rPr>
          <w:rFonts w:ascii="Courier New" w:hAnsi="Courier New" w:cs="Courier New"/>
          <w:color w:val="000000"/>
          <w:sz w:val="18"/>
          <w:szCs w:val="18"/>
        </w:rPr>
        <w:t xml:space="preserve">Ballots in all routine matters will be cast by a raising of hands. </w:t>
      </w:r>
    </w:p>
    <w:p w:rsidR="007D527C" w:rsidRDefault="007D527C" w:rsidP="007D527C">
      <w:pPr>
        <w:pStyle w:val="NormalWeb"/>
        <w:ind w:left="1440"/>
        <w:contextualSpacing/>
        <w:rPr>
          <w:rFonts w:ascii="Courier New" w:hAnsi="Courier New" w:cs="Courier New"/>
          <w:color w:val="000000"/>
          <w:sz w:val="18"/>
          <w:szCs w:val="18"/>
        </w:rPr>
      </w:pPr>
    </w:p>
    <w:p w:rsidR="007D527C" w:rsidRDefault="00FF09E8" w:rsidP="007D527C">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C) For any vote before the Committee, a representative may cast a ballot </w:t>
      </w:r>
    </w:p>
    <w:p w:rsidR="007D527C" w:rsidRDefault="007D527C" w:rsidP="007D527C">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of "Yes" (or "in favor of"), "No" (or "against"), or "Abstain" (or </w:t>
      </w:r>
    </w:p>
    <w:p w:rsidR="007D527C" w:rsidRDefault="007D527C" w:rsidP="007D527C">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"decline to vote", counted as neither "Yes" nor "No").</w:t>
      </w:r>
    </w:p>
    <w:p w:rsidR="007D527C" w:rsidRDefault="007D527C" w:rsidP="007D527C">
      <w:pPr>
        <w:pStyle w:val="NormalWeb"/>
        <w:ind w:left="1440"/>
        <w:contextualSpacing/>
        <w:rPr>
          <w:rFonts w:ascii="Courier New" w:hAnsi="Courier New" w:cs="Courier New"/>
          <w:color w:val="000000"/>
          <w:sz w:val="18"/>
          <w:szCs w:val="18"/>
        </w:rPr>
      </w:pPr>
    </w:p>
    <w:p w:rsidR="007D527C" w:rsidRDefault="007D527C" w:rsidP="007D527C">
      <w:pPr>
        <w:pStyle w:val="NormalWeb"/>
        <w:ind w:left="1440"/>
        <w:contextualSpacing/>
        <w:rPr>
          <w:rFonts w:ascii="Courier New" w:hAnsi="Courier New" w:cs="Courier New"/>
          <w:color w:val="000000"/>
          <w:sz w:val="18"/>
          <w:szCs w:val="18"/>
        </w:rPr>
      </w:pPr>
      <w:r w:rsidRPr="007D527C">
        <w:rPr>
          <w:rFonts w:ascii="Courier New" w:hAnsi="Courier New" w:cs="Courier New"/>
          <w:color w:val="000000"/>
          <w:sz w:val="18"/>
          <w:szCs w:val="18"/>
        </w:rPr>
        <w:t>D)</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A simple majority of the representatives present shall be required to </w:t>
      </w:r>
    </w:p>
    <w:p w:rsidR="007D527C" w:rsidRDefault="007D527C" w:rsidP="007D527C">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 xml:space="preserve">   pass motions for routine business and procedure.</w:t>
      </w:r>
    </w:p>
    <w:p w:rsidR="007D527C" w:rsidRDefault="007D527C" w:rsidP="007D527C">
      <w:pPr>
        <w:pStyle w:val="NormalWeb"/>
        <w:ind w:left="1440" w:firstLine="720"/>
        <w:contextualSpacing/>
        <w:rPr>
          <w:rFonts w:ascii="Courier New" w:hAnsi="Courier New" w:cs="Courier New"/>
          <w:color w:val="000000"/>
          <w:sz w:val="18"/>
          <w:szCs w:val="18"/>
        </w:rPr>
      </w:pPr>
    </w:p>
    <w:p w:rsidR="007D527C" w:rsidRDefault="007D527C" w:rsidP="007D527C">
      <w:pPr>
        <w:pStyle w:val="NormalWeb"/>
        <w:ind w:left="1440" w:firstLine="720"/>
        <w:contextualSpacing/>
        <w:rPr>
          <w:rFonts w:ascii="Courier New" w:hAnsi="Courier New" w:cs="Courier New"/>
          <w:color w:val="000000"/>
          <w:sz w:val="18"/>
          <w:szCs w:val="18"/>
        </w:rPr>
      </w:pPr>
      <w:r w:rsidRPr="007D527C">
        <w:rPr>
          <w:rFonts w:ascii="Courier New" w:hAnsi="Courier New" w:cs="Courier New"/>
          <w:color w:val="000000"/>
          <w:sz w:val="18"/>
          <w:szCs w:val="18"/>
        </w:rPr>
        <w:t>1)</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In the event of a tie, discussion will be re-opened for two </w:t>
      </w:r>
    </w:p>
    <w:p w:rsidR="007D527C" w:rsidRDefault="007D527C" w:rsidP="007D527C">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pros and two cons. A second vote will then be taken.</w:t>
      </w:r>
    </w:p>
    <w:p w:rsidR="007D527C" w:rsidRDefault="007D527C" w:rsidP="007D527C">
      <w:pPr>
        <w:pStyle w:val="NormalWeb"/>
        <w:contextualSpacing/>
        <w:rPr>
          <w:rFonts w:ascii="Courier New" w:hAnsi="Courier New" w:cs="Courier New"/>
          <w:color w:val="000000"/>
          <w:sz w:val="18"/>
          <w:szCs w:val="18"/>
        </w:rPr>
      </w:pPr>
    </w:p>
    <w:p w:rsidR="007D527C" w:rsidRDefault="00FF09E8" w:rsidP="007D527C">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2) In the event of a second tie vote, the motion will </w:t>
      </w:r>
    </w:p>
    <w:p w:rsidR="007D527C" w:rsidRDefault="007D527C" w:rsidP="007D527C">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automatically be tabled and will go back to the groups for </w:t>
      </w:r>
    </w:p>
    <w:p w:rsidR="007D527C" w:rsidRDefault="007D527C" w:rsidP="007D527C">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determination of their conscience on the matter. </w:t>
      </w:r>
    </w:p>
    <w:p w:rsidR="00315555" w:rsidRDefault="00315555" w:rsidP="007D527C">
      <w:pPr>
        <w:pStyle w:val="NormalWeb"/>
        <w:ind w:left="1440"/>
        <w:contextualSpacing/>
        <w:rPr>
          <w:rFonts w:ascii="Courier New" w:hAnsi="Courier New" w:cs="Courier New"/>
          <w:color w:val="000000"/>
          <w:sz w:val="18"/>
          <w:szCs w:val="18"/>
        </w:rPr>
      </w:pPr>
    </w:p>
    <w:p w:rsidR="007D527C" w:rsidRDefault="007D527C" w:rsidP="007D527C">
      <w:pPr>
        <w:pStyle w:val="NormalWeb"/>
        <w:ind w:left="1440"/>
        <w:contextualSpacing/>
        <w:rPr>
          <w:rFonts w:ascii="Courier New" w:hAnsi="Courier New" w:cs="Courier New"/>
          <w:color w:val="000000"/>
          <w:sz w:val="18"/>
          <w:szCs w:val="18"/>
        </w:rPr>
      </w:pPr>
      <w:r w:rsidRPr="007D527C">
        <w:rPr>
          <w:rFonts w:ascii="Courier New" w:hAnsi="Courier New" w:cs="Courier New"/>
          <w:color w:val="000000"/>
          <w:sz w:val="18"/>
          <w:szCs w:val="18"/>
        </w:rPr>
        <w:t>E)</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A two thirds majority vote of the voting representatives present is </w:t>
      </w:r>
    </w:p>
    <w:p w:rsidR="007D527C" w:rsidRDefault="007D527C" w:rsidP="007D527C">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lastRenderedPageBreak/>
        <w:t xml:space="preserve">   required to pass policy motions.</w:t>
      </w:r>
      <w:r w:rsidR="00C77A0F">
        <w:rPr>
          <w:rFonts w:ascii="Courier New" w:hAnsi="Courier New" w:cs="Courier New"/>
          <w:color w:val="000000"/>
          <w:sz w:val="18"/>
          <w:szCs w:val="18"/>
        </w:rPr>
        <w:t xml:space="preserve"> GSR’s who have not brought policy</w:t>
      </w:r>
    </w:p>
    <w:p w:rsidR="00C77A0F" w:rsidRDefault="00C77A0F" w:rsidP="007D527C">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 xml:space="preserve">   motions back to their groups must abstain from voting unless their</w:t>
      </w:r>
    </w:p>
    <w:p w:rsidR="00C77A0F" w:rsidRDefault="00C77A0F" w:rsidP="007D527C">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 xml:space="preserve">   groups have given them authority to vote their conscience in such </w:t>
      </w:r>
    </w:p>
    <w:p w:rsidR="00C77A0F" w:rsidRDefault="00C77A0F" w:rsidP="007D527C">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 xml:space="preserve">   matters.</w:t>
      </w:r>
    </w:p>
    <w:p w:rsidR="007D527C" w:rsidRDefault="007D527C" w:rsidP="007D527C">
      <w:pPr>
        <w:pStyle w:val="NormalWeb"/>
        <w:ind w:left="1440"/>
        <w:contextualSpacing/>
        <w:rPr>
          <w:rFonts w:ascii="Courier New" w:hAnsi="Courier New" w:cs="Courier New"/>
          <w:color w:val="000000"/>
          <w:sz w:val="18"/>
          <w:szCs w:val="18"/>
        </w:rPr>
      </w:pPr>
    </w:p>
    <w:p w:rsidR="007D527C" w:rsidRDefault="007D527C" w:rsidP="007D527C">
      <w:pPr>
        <w:pStyle w:val="NormalWeb"/>
        <w:ind w:left="1440"/>
        <w:contextualSpacing/>
        <w:rPr>
          <w:rFonts w:ascii="Courier New" w:hAnsi="Courier New" w:cs="Courier New"/>
          <w:color w:val="000000"/>
          <w:sz w:val="18"/>
          <w:szCs w:val="18"/>
        </w:rPr>
      </w:pPr>
    </w:p>
    <w:p w:rsidR="00FF09E8" w:rsidRDefault="00FF09E8" w:rsidP="007D527C">
      <w:pPr>
        <w:pStyle w:val="NormalWeb"/>
        <w:rPr>
          <w:rFonts w:ascii="Courier New" w:hAnsi="Courier New" w:cs="Courier New"/>
          <w:color w:val="000000"/>
          <w:sz w:val="18"/>
          <w:szCs w:val="18"/>
        </w:rPr>
      </w:pPr>
      <w:r>
        <w:rPr>
          <w:rFonts w:ascii="Courier New" w:hAnsi="Courier New" w:cs="Courier New"/>
          <w:b/>
          <w:bCs/>
          <w:color w:val="000000"/>
          <w:sz w:val="18"/>
          <w:szCs w:val="18"/>
        </w:rPr>
        <w:t>Section 6. Special meetings</w:t>
      </w:r>
      <w:r>
        <w:rPr>
          <w:rFonts w:ascii="Courier New" w:hAnsi="Courier New" w:cs="Courier New"/>
          <w:color w:val="000000"/>
          <w:sz w:val="18"/>
          <w:szCs w:val="18"/>
        </w:rPr>
        <w:t xml:space="preserve"> </w:t>
      </w:r>
    </w:p>
    <w:p w:rsidR="007D527C" w:rsidRDefault="00FF09E8" w:rsidP="007D527C">
      <w:pPr>
        <w:pStyle w:val="NormalWeb"/>
        <w:numPr>
          <w:ilvl w:val="0"/>
          <w:numId w:val="9"/>
        </w:numPr>
        <w:contextualSpacing/>
        <w:rPr>
          <w:rFonts w:ascii="Courier New" w:hAnsi="Courier New" w:cs="Courier New"/>
          <w:color w:val="000000"/>
          <w:sz w:val="18"/>
          <w:szCs w:val="18"/>
        </w:rPr>
      </w:pPr>
      <w:r>
        <w:rPr>
          <w:rFonts w:ascii="Courier New" w:hAnsi="Courier New" w:cs="Courier New"/>
          <w:color w:val="000000"/>
          <w:sz w:val="18"/>
          <w:szCs w:val="18"/>
        </w:rPr>
        <w:t xml:space="preserve">A special meeting may be called by the Committee Chairperson upon </w:t>
      </w:r>
    </w:p>
    <w:p w:rsidR="007D527C" w:rsidRDefault="007D527C" w:rsidP="007D527C">
      <w:pPr>
        <w:pStyle w:val="NormalWeb"/>
        <w:ind w:left="1800"/>
        <w:contextualSpacing/>
        <w:rPr>
          <w:rFonts w:ascii="Courier New" w:hAnsi="Courier New" w:cs="Courier New"/>
          <w:color w:val="000000"/>
          <w:sz w:val="18"/>
          <w:szCs w:val="18"/>
        </w:rPr>
      </w:pPr>
      <w:r>
        <w:rPr>
          <w:rFonts w:ascii="Courier New" w:hAnsi="Courier New" w:cs="Courier New"/>
          <w:color w:val="000000"/>
          <w:sz w:val="18"/>
          <w:szCs w:val="18"/>
        </w:rPr>
        <w:t>receipt of a written request from one or more participants of the Committee.</w:t>
      </w:r>
    </w:p>
    <w:p w:rsidR="007D527C" w:rsidRDefault="007D527C" w:rsidP="007D527C">
      <w:pPr>
        <w:pStyle w:val="NormalWeb"/>
        <w:ind w:left="1800"/>
        <w:contextualSpacing/>
        <w:rPr>
          <w:rFonts w:ascii="Courier New" w:hAnsi="Courier New" w:cs="Courier New"/>
          <w:color w:val="000000"/>
          <w:sz w:val="18"/>
          <w:szCs w:val="18"/>
        </w:rPr>
      </w:pPr>
    </w:p>
    <w:p w:rsidR="007D527C" w:rsidRDefault="00FF09E8" w:rsidP="007D527C">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Such meetings will be convened not less than ten days after the </w:t>
      </w:r>
    </w:p>
    <w:p w:rsidR="007D527C" w:rsidRDefault="007D527C" w:rsidP="007D527C">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receipt of said request. </w:t>
      </w:r>
    </w:p>
    <w:p w:rsidR="007D527C" w:rsidRDefault="007D527C" w:rsidP="007D527C">
      <w:pPr>
        <w:pStyle w:val="NormalWeb"/>
        <w:ind w:left="720" w:firstLine="720"/>
        <w:contextualSpacing/>
        <w:rPr>
          <w:rFonts w:ascii="Courier New" w:hAnsi="Courier New" w:cs="Courier New"/>
          <w:color w:val="000000"/>
          <w:sz w:val="18"/>
          <w:szCs w:val="18"/>
        </w:rPr>
      </w:pPr>
    </w:p>
    <w:p w:rsidR="007D527C" w:rsidRDefault="007D527C" w:rsidP="007D527C">
      <w:pPr>
        <w:pStyle w:val="NormalWeb"/>
        <w:ind w:left="720" w:firstLine="720"/>
        <w:contextualSpacing/>
        <w:rPr>
          <w:rFonts w:ascii="Courier New" w:hAnsi="Courier New" w:cs="Courier New"/>
          <w:color w:val="000000"/>
          <w:sz w:val="18"/>
          <w:szCs w:val="18"/>
        </w:rPr>
      </w:pPr>
      <w:r w:rsidRPr="007D527C">
        <w:rPr>
          <w:rFonts w:ascii="Courier New" w:hAnsi="Courier New" w:cs="Courier New"/>
          <w:color w:val="000000"/>
          <w:sz w:val="18"/>
          <w:szCs w:val="18"/>
        </w:rPr>
        <w:t>C)</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The purpose of the meeting shall be stated in the request and no </w:t>
      </w:r>
    </w:p>
    <w:p w:rsidR="007D527C" w:rsidRDefault="007D527C" w:rsidP="007D527C">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business other than that which is stated may be conducted at the </w:t>
      </w:r>
    </w:p>
    <w:p w:rsidR="007D527C" w:rsidRDefault="007D527C" w:rsidP="007D527C">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special meeting.</w:t>
      </w:r>
    </w:p>
    <w:p w:rsidR="007D527C" w:rsidRDefault="007D527C" w:rsidP="007D527C">
      <w:pPr>
        <w:pStyle w:val="NormalWeb"/>
        <w:ind w:left="720" w:firstLine="720"/>
        <w:rPr>
          <w:rFonts w:ascii="Courier New" w:hAnsi="Courier New" w:cs="Courier New"/>
          <w:color w:val="000000"/>
          <w:sz w:val="18"/>
          <w:szCs w:val="18"/>
        </w:rPr>
      </w:pPr>
    </w:p>
    <w:p w:rsidR="007D527C" w:rsidRDefault="00FF09E8" w:rsidP="007D527C">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ARTICLE V</w:t>
      </w:r>
    </w:p>
    <w:p w:rsidR="00FF09E8" w:rsidRDefault="00FF09E8" w:rsidP="007D527C">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ELECTED TRUSTED SERVANTS</w:t>
      </w:r>
    </w:p>
    <w:p w:rsidR="007D527C" w:rsidRDefault="007D527C" w:rsidP="007D527C">
      <w:pPr>
        <w:pStyle w:val="NormalWeb"/>
        <w:contextualSpacing/>
        <w:jc w:val="center"/>
      </w:pPr>
    </w:p>
    <w:p w:rsidR="007D527C" w:rsidRDefault="00FF09E8" w:rsidP="00FF09E8">
      <w:pPr>
        <w:pStyle w:val="NormalWeb"/>
        <w:rPr>
          <w:rFonts w:ascii="Courier New" w:hAnsi="Courier New" w:cs="Courier New"/>
          <w:color w:val="000000"/>
          <w:sz w:val="18"/>
          <w:szCs w:val="18"/>
        </w:rPr>
      </w:pPr>
      <w:r>
        <w:rPr>
          <w:rFonts w:ascii="Courier New" w:hAnsi="Courier New" w:cs="Courier New"/>
          <w:b/>
          <w:bCs/>
          <w:color w:val="000000"/>
          <w:sz w:val="18"/>
          <w:szCs w:val="18"/>
        </w:rPr>
        <w:t>Section 1. General</w:t>
      </w:r>
      <w:r>
        <w:rPr>
          <w:rFonts w:ascii="Courier New" w:hAnsi="Courier New" w:cs="Courier New"/>
          <w:color w:val="000000"/>
          <w:sz w:val="18"/>
          <w:szCs w:val="18"/>
        </w:rPr>
        <w:t xml:space="preserve"> </w:t>
      </w:r>
    </w:p>
    <w:p w:rsidR="007D527C" w:rsidRDefault="00FF09E8" w:rsidP="007737A9">
      <w:pPr>
        <w:pStyle w:val="NormalWeb"/>
        <w:numPr>
          <w:ilvl w:val="0"/>
          <w:numId w:val="33"/>
        </w:numPr>
        <w:rPr>
          <w:rFonts w:ascii="Courier New" w:hAnsi="Courier New" w:cs="Courier New"/>
          <w:color w:val="000000"/>
          <w:sz w:val="18"/>
          <w:szCs w:val="18"/>
        </w:rPr>
      </w:pPr>
      <w:r>
        <w:rPr>
          <w:rFonts w:ascii="Courier New" w:hAnsi="Courier New" w:cs="Courier New"/>
          <w:color w:val="000000"/>
          <w:sz w:val="18"/>
          <w:szCs w:val="18"/>
        </w:rPr>
        <w:t>The elected trusted servants of the Committee shall be: the Chairperson, Vice-chairperson, Secretary, Treasurer, A</w:t>
      </w:r>
      <w:r w:rsidR="00315555">
        <w:rPr>
          <w:rFonts w:ascii="Courier New" w:hAnsi="Courier New" w:cs="Courier New"/>
          <w:color w:val="000000"/>
          <w:sz w:val="18"/>
          <w:szCs w:val="18"/>
        </w:rPr>
        <w:t>ssistant</w:t>
      </w:r>
      <w:r>
        <w:rPr>
          <w:rFonts w:ascii="Courier New" w:hAnsi="Courier New" w:cs="Courier New"/>
          <w:color w:val="000000"/>
          <w:sz w:val="18"/>
          <w:szCs w:val="18"/>
        </w:rPr>
        <w:t xml:space="preserve"> Treasurer, Regional Committee Member, Alternate Regional Committee Member, and all standing sub-committee Chairpersons. </w:t>
      </w:r>
    </w:p>
    <w:p w:rsidR="007737A9" w:rsidRPr="000D00CF" w:rsidRDefault="002105C5" w:rsidP="002105C5">
      <w:pPr>
        <w:pStyle w:val="NormalWeb"/>
        <w:ind w:left="720"/>
        <w:rPr>
          <w:rFonts w:ascii="Courier New" w:hAnsi="Courier New" w:cs="Courier New"/>
          <w:color w:val="000000" w:themeColor="text1"/>
          <w:sz w:val="18"/>
          <w:szCs w:val="18"/>
        </w:rPr>
      </w:pPr>
      <w:r w:rsidRPr="000D00CF">
        <w:rPr>
          <w:rFonts w:ascii="Courier New" w:hAnsi="Courier New" w:cs="Courier New"/>
          <w:color w:val="000000" w:themeColor="text1"/>
          <w:sz w:val="18"/>
          <w:szCs w:val="18"/>
        </w:rPr>
        <w:t>Note: For the period of one year April 2016 – April 2017 the CMASC has created at temporary liaison position to work with the GWANA.</w:t>
      </w:r>
    </w:p>
    <w:p w:rsidR="007D527C" w:rsidRDefault="00FF09E8" w:rsidP="007D527C">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B) Committee trusted servants may hold only one position at a time on the Committee. Upon election to Committee position, the trusted servant should resign from any other Area Service Committee position as soon as practical.</w:t>
      </w:r>
    </w:p>
    <w:p w:rsidR="007D527C" w:rsidRDefault="00FF09E8" w:rsidP="007D527C">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 xml:space="preserve">C) The elected trusted servants of the C.M.A.S.C. must have a home group </w:t>
      </w:r>
      <w:r w:rsidR="00315555">
        <w:rPr>
          <w:rFonts w:ascii="Courier New" w:hAnsi="Courier New" w:cs="Courier New"/>
          <w:color w:val="000000"/>
          <w:sz w:val="18"/>
          <w:szCs w:val="18"/>
        </w:rPr>
        <w:tab/>
      </w:r>
      <w:r>
        <w:rPr>
          <w:rFonts w:ascii="Courier New" w:hAnsi="Courier New" w:cs="Courier New"/>
          <w:color w:val="000000"/>
          <w:sz w:val="18"/>
          <w:szCs w:val="18"/>
        </w:rPr>
        <w:t xml:space="preserve">inside the C.M.A.S.C. </w:t>
      </w:r>
    </w:p>
    <w:p w:rsidR="007D527C" w:rsidRDefault="00FF09E8" w:rsidP="007D527C">
      <w:pPr>
        <w:pStyle w:val="NormalWeb"/>
        <w:rPr>
          <w:rFonts w:ascii="Courier New" w:hAnsi="Courier New" w:cs="Courier New"/>
          <w:b/>
          <w:bCs/>
          <w:color w:val="000000"/>
          <w:sz w:val="18"/>
          <w:szCs w:val="18"/>
        </w:rPr>
      </w:pPr>
      <w:r>
        <w:rPr>
          <w:rFonts w:ascii="Courier New" w:hAnsi="Courier New" w:cs="Courier New"/>
          <w:b/>
          <w:bCs/>
          <w:color w:val="000000"/>
          <w:sz w:val="18"/>
          <w:szCs w:val="18"/>
        </w:rPr>
        <w:t xml:space="preserve">Section 2. Term of Position </w:t>
      </w:r>
    </w:p>
    <w:p w:rsidR="007D527C" w:rsidRDefault="007D527C" w:rsidP="007D527C">
      <w:pPr>
        <w:pStyle w:val="NormalWeb"/>
        <w:ind w:left="720" w:firstLine="720"/>
        <w:contextualSpacing/>
        <w:rPr>
          <w:rFonts w:ascii="Courier New" w:hAnsi="Courier New" w:cs="Courier New"/>
          <w:color w:val="000000"/>
          <w:sz w:val="18"/>
          <w:szCs w:val="18"/>
        </w:rPr>
      </w:pPr>
      <w:r w:rsidRPr="007D527C">
        <w:rPr>
          <w:rFonts w:ascii="Courier New" w:hAnsi="Courier New" w:cs="Courier New"/>
          <w:color w:val="000000"/>
          <w:sz w:val="18"/>
          <w:szCs w:val="18"/>
        </w:rPr>
        <w:t>A)</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The term of position for trusted servants elected at annual elections </w:t>
      </w:r>
    </w:p>
    <w:p w:rsidR="007D527C" w:rsidRDefault="007D527C" w:rsidP="007D527C">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shall be one year. </w:t>
      </w:r>
    </w:p>
    <w:p w:rsidR="007D527C" w:rsidRDefault="007D527C" w:rsidP="007D527C">
      <w:pPr>
        <w:pStyle w:val="NormalWeb"/>
        <w:ind w:left="720" w:firstLine="720"/>
        <w:contextualSpacing/>
        <w:rPr>
          <w:rFonts w:ascii="Courier New" w:hAnsi="Courier New" w:cs="Courier New"/>
          <w:color w:val="000000"/>
          <w:sz w:val="18"/>
          <w:szCs w:val="18"/>
        </w:rPr>
      </w:pPr>
    </w:p>
    <w:p w:rsidR="007D527C" w:rsidRDefault="00FF09E8" w:rsidP="007D527C">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Trusted servants elected at annual elections shall begin their term on </w:t>
      </w:r>
    </w:p>
    <w:p w:rsidR="007D527C" w:rsidRPr="009C09EE" w:rsidRDefault="007D527C" w:rsidP="007D527C">
      <w:pPr>
        <w:pStyle w:val="NormalWeb"/>
        <w:ind w:left="720" w:firstLine="720"/>
        <w:contextualSpacing/>
        <w:rPr>
          <w:rFonts w:ascii="Courier New" w:hAnsi="Courier New" w:cs="Courier New"/>
          <w:color w:val="FF0000"/>
          <w:sz w:val="18"/>
          <w:szCs w:val="18"/>
        </w:rPr>
      </w:pPr>
      <w:r>
        <w:rPr>
          <w:rFonts w:ascii="Courier New" w:hAnsi="Courier New" w:cs="Courier New"/>
          <w:color w:val="000000"/>
          <w:sz w:val="18"/>
          <w:szCs w:val="18"/>
        </w:rPr>
        <w:t xml:space="preserve">   J</w:t>
      </w:r>
      <w:r w:rsidR="009C09EE">
        <w:rPr>
          <w:rFonts w:ascii="Courier New" w:hAnsi="Courier New" w:cs="Courier New"/>
          <w:color w:val="000000"/>
          <w:sz w:val="18"/>
          <w:szCs w:val="18"/>
        </w:rPr>
        <w:t>une 1</w:t>
      </w:r>
      <w:r w:rsidR="009C09EE" w:rsidRPr="009C09EE">
        <w:rPr>
          <w:rFonts w:ascii="Courier New" w:hAnsi="Courier New" w:cs="Courier New"/>
          <w:color w:val="000000"/>
          <w:sz w:val="18"/>
          <w:szCs w:val="18"/>
          <w:vertAlign w:val="superscript"/>
        </w:rPr>
        <w:t>st</w:t>
      </w:r>
      <w:r w:rsidR="009C09EE">
        <w:rPr>
          <w:rFonts w:ascii="Courier New" w:hAnsi="Courier New" w:cs="Courier New"/>
          <w:color w:val="000000"/>
          <w:sz w:val="18"/>
          <w:szCs w:val="18"/>
        </w:rPr>
        <w:t xml:space="preserve"> </w:t>
      </w:r>
      <w:r w:rsidR="009C09EE" w:rsidRPr="000D00CF">
        <w:rPr>
          <w:rFonts w:ascii="Courier New" w:hAnsi="Courier New" w:cs="Courier New"/>
          <w:color w:val="000000" w:themeColor="text1"/>
          <w:sz w:val="18"/>
          <w:szCs w:val="18"/>
        </w:rPr>
        <w:t>except committees that have special timing for their elections.</w:t>
      </w:r>
    </w:p>
    <w:p w:rsidR="007D527C" w:rsidRPr="009C09EE" w:rsidRDefault="007D527C" w:rsidP="00C83EE3">
      <w:pPr>
        <w:pStyle w:val="NormalWeb"/>
        <w:ind w:left="1440" w:firstLine="720"/>
        <w:contextualSpacing/>
        <w:rPr>
          <w:rFonts w:ascii="Courier New" w:hAnsi="Courier New" w:cs="Courier New"/>
          <w:color w:val="FF0000"/>
          <w:sz w:val="18"/>
          <w:szCs w:val="18"/>
        </w:rPr>
      </w:pPr>
    </w:p>
    <w:p w:rsidR="007D527C" w:rsidRDefault="007D527C" w:rsidP="00C83EE3">
      <w:pPr>
        <w:pStyle w:val="NormalWeb"/>
        <w:numPr>
          <w:ilvl w:val="0"/>
          <w:numId w:val="11"/>
        </w:numPr>
        <w:contextualSpacing/>
        <w:rPr>
          <w:rFonts w:ascii="Courier New" w:hAnsi="Courier New" w:cs="Courier New"/>
          <w:color w:val="000000"/>
          <w:sz w:val="18"/>
          <w:szCs w:val="18"/>
        </w:rPr>
      </w:pPr>
      <w:r>
        <w:rPr>
          <w:rFonts w:ascii="Courier New" w:hAnsi="Courier New" w:cs="Courier New"/>
          <w:color w:val="000000"/>
          <w:sz w:val="18"/>
          <w:szCs w:val="18"/>
        </w:rPr>
        <w:t xml:space="preserve">Trusted servants newly elected at annual elections shall work </w:t>
      </w:r>
    </w:p>
    <w:p w:rsidR="007D527C" w:rsidRDefault="00C83EE3" w:rsidP="00C83EE3">
      <w:pPr>
        <w:pStyle w:val="NormalWeb"/>
        <w:ind w:left="2520"/>
        <w:contextualSpacing/>
        <w:rPr>
          <w:rFonts w:ascii="Courier New" w:hAnsi="Courier New" w:cs="Courier New"/>
          <w:color w:val="000000"/>
          <w:sz w:val="18"/>
          <w:szCs w:val="18"/>
        </w:rPr>
      </w:pPr>
      <w:r>
        <w:rPr>
          <w:rFonts w:ascii="Courier New" w:hAnsi="Courier New" w:cs="Courier New"/>
          <w:color w:val="000000"/>
          <w:sz w:val="18"/>
          <w:szCs w:val="18"/>
        </w:rPr>
        <w:t>with sitting trusted servants until the beginning of their term.</w:t>
      </w:r>
    </w:p>
    <w:p w:rsidR="007D527C" w:rsidRDefault="007D527C" w:rsidP="00C83EE3">
      <w:pPr>
        <w:pStyle w:val="NormalWeb"/>
        <w:ind w:left="720" w:firstLine="720"/>
        <w:contextualSpacing/>
        <w:rPr>
          <w:rFonts w:ascii="Courier New" w:hAnsi="Courier New" w:cs="Courier New"/>
          <w:color w:val="000000"/>
          <w:sz w:val="18"/>
          <w:szCs w:val="18"/>
        </w:rPr>
      </w:pPr>
    </w:p>
    <w:p w:rsidR="007D527C" w:rsidRDefault="00C83EE3" w:rsidP="00C83EE3">
      <w:pPr>
        <w:pStyle w:val="NormalWeb"/>
        <w:ind w:left="720" w:firstLine="720"/>
        <w:contextualSpacing/>
        <w:rPr>
          <w:rFonts w:ascii="Courier New" w:hAnsi="Courier New" w:cs="Courier New"/>
          <w:color w:val="000000"/>
          <w:sz w:val="18"/>
          <w:szCs w:val="18"/>
        </w:rPr>
      </w:pPr>
      <w:r w:rsidRPr="00C83EE3">
        <w:rPr>
          <w:rFonts w:ascii="Courier New" w:hAnsi="Courier New" w:cs="Courier New"/>
          <w:color w:val="000000"/>
          <w:sz w:val="18"/>
          <w:szCs w:val="18"/>
        </w:rPr>
        <w:t>C)</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Committee trusted servants shall serve not more than two full </w:t>
      </w:r>
    </w:p>
    <w:p w:rsidR="00C83EE3" w:rsidRDefault="00C83EE3" w:rsidP="00C83EE3">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consecutive terms in the same position. </w:t>
      </w:r>
    </w:p>
    <w:p w:rsidR="00C83EE3" w:rsidRDefault="00C83EE3" w:rsidP="00C83EE3">
      <w:pPr>
        <w:pStyle w:val="NormalWeb"/>
        <w:ind w:left="720" w:firstLine="720"/>
        <w:rPr>
          <w:rFonts w:ascii="Courier New" w:hAnsi="Courier New" w:cs="Courier New"/>
          <w:color w:val="000000"/>
          <w:sz w:val="18"/>
          <w:szCs w:val="18"/>
        </w:rPr>
      </w:pPr>
    </w:p>
    <w:p w:rsidR="00C83EE3" w:rsidRDefault="00FF09E8" w:rsidP="007D527C">
      <w:pPr>
        <w:pStyle w:val="NormalWeb"/>
        <w:rPr>
          <w:rFonts w:ascii="Courier New" w:hAnsi="Courier New" w:cs="Courier New"/>
          <w:b/>
          <w:bCs/>
          <w:color w:val="000000"/>
          <w:sz w:val="18"/>
          <w:szCs w:val="18"/>
        </w:rPr>
      </w:pPr>
      <w:r>
        <w:rPr>
          <w:rFonts w:ascii="Courier New" w:hAnsi="Courier New" w:cs="Courier New"/>
          <w:b/>
          <w:bCs/>
          <w:color w:val="000000"/>
          <w:sz w:val="18"/>
          <w:szCs w:val="18"/>
        </w:rPr>
        <w:t xml:space="preserve">Section 3. Duties of Position </w:t>
      </w:r>
    </w:p>
    <w:p w:rsidR="00C83EE3" w:rsidRDefault="00C83EE3" w:rsidP="00C83EE3">
      <w:pPr>
        <w:pStyle w:val="NormalWeb"/>
        <w:ind w:left="720" w:firstLine="720"/>
        <w:contextualSpacing/>
        <w:rPr>
          <w:rFonts w:ascii="Courier New" w:hAnsi="Courier New" w:cs="Courier New"/>
          <w:color w:val="000000"/>
          <w:sz w:val="18"/>
          <w:szCs w:val="18"/>
        </w:rPr>
      </w:pPr>
      <w:r w:rsidRPr="00C83EE3">
        <w:rPr>
          <w:rFonts w:ascii="Courier New" w:hAnsi="Courier New" w:cs="Courier New"/>
          <w:b/>
          <w:bCs/>
          <w:color w:val="000000"/>
          <w:sz w:val="18"/>
          <w:szCs w:val="18"/>
        </w:rPr>
        <w:t>A)</w:t>
      </w:r>
      <w:r>
        <w:rPr>
          <w:rFonts w:ascii="Courier New" w:hAnsi="Courier New" w:cs="Courier New"/>
          <w:b/>
          <w:bCs/>
          <w:color w:val="000000"/>
          <w:sz w:val="18"/>
          <w:szCs w:val="18"/>
        </w:rPr>
        <w:t xml:space="preserve"> </w:t>
      </w:r>
      <w:r w:rsidR="00FF09E8">
        <w:rPr>
          <w:rFonts w:ascii="Courier New" w:hAnsi="Courier New" w:cs="Courier New"/>
          <w:b/>
          <w:bCs/>
          <w:color w:val="000000"/>
          <w:sz w:val="18"/>
          <w:szCs w:val="18"/>
        </w:rPr>
        <w:t>Chairperson:</w:t>
      </w:r>
      <w:r w:rsidR="00FF09E8">
        <w:rPr>
          <w:rFonts w:ascii="Courier New" w:hAnsi="Courier New" w:cs="Courier New"/>
          <w:color w:val="000000"/>
          <w:sz w:val="18"/>
          <w:szCs w:val="18"/>
        </w:rPr>
        <w:t xml:space="preserve"> It is the duty of the C.M.A.S.C Chairperson to perform </w:t>
      </w:r>
    </w:p>
    <w:p w:rsidR="00C83EE3" w:rsidRDefault="00C83EE3" w:rsidP="00C83EE3">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the following tasks:</w:t>
      </w:r>
    </w:p>
    <w:p w:rsidR="00C83EE3" w:rsidRDefault="00C83EE3" w:rsidP="00C83EE3">
      <w:pPr>
        <w:pStyle w:val="NormalWeb"/>
        <w:contextualSpacing/>
        <w:rPr>
          <w:rFonts w:ascii="Courier New" w:hAnsi="Courier New" w:cs="Courier New"/>
          <w:color w:val="000000"/>
          <w:sz w:val="18"/>
          <w:szCs w:val="18"/>
        </w:rPr>
      </w:pPr>
    </w:p>
    <w:p w:rsidR="00C83EE3" w:rsidRDefault="00C83EE3" w:rsidP="00C83EE3">
      <w:pPr>
        <w:pStyle w:val="NormalWeb"/>
        <w:ind w:left="1440" w:firstLine="720"/>
        <w:contextualSpacing/>
        <w:rPr>
          <w:rFonts w:ascii="Courier New" w:hAnsi="Courier New" w:cs="Courier New"/>
          <w:color w:val="000000"/>
          <w:sz w:val="18"/>
          <w:szCs w:val="18"/>
        </w:rPr>
      </w:pPr>
    </w:p>
    <w:p w:rsidR="00C83EE3" w:rsidRDefault="00C83EE3" w:rsidP="00C83EE3">
      <w:pPr>
        <w:pStyle w:val="NormalWeb"/>
        <w:ind w:left="1440" w:firstLine="720"/>
        <w:contextualSpacing/>
        <w:rPr>
          <w:rFonts w:ascii="Courier New" w:hAnsi="Courier New" w:cs="Courier New"/>
          <w:color w:val="000000"/>
          <w:sz w:val="18"/>
          <w:szCs w:val="18"/>
        </w:rPr>
      </w:pPr>
      <w:r w:rsidRPr="00C83EE3">
        <w:rPr>
          <w:rFonts w:ascii="Courier New" w:hAnsi="Courier New" w:cs="Courier New"/>
          <w:color w:val="000000"/>
          <w:sz w:val="18"/>
          <w:szCs w:val="18"/>
        </w:rPr>
        <w:t>1)</w:t>
      </w:r>
      <w:r>
        <w:rPr>
          <w:rFonts w:ascii="Courier New" w:hAnsi="Courier New" w:cs="Courier New"/>
          <w:color w:val="000000"/>
          <w:sz w:val="18"/>
          <w:szCs w:val="18"/>
        </w:rPr>
        <w:t xml:space="preserve"> </w:t>
      </w:r>
      <w:r w:rsidR="00FF09E8">
        <w:rPr>
          <w:rFonts w:ascii="Courier New" w:hAnsi="Courier New" w:cs="Courier New"/>
          <w:color w:val="000000"/>
          <w:sz w:val="18"/>
          <w:szCs w:val="18"/>
        </w:rPr>
        <w:t>conduct the monthly meeting; in so doing, the Chairperson</w:t>
      </w:r>
    </w:p>
    <w:p w:rsidR="00C83EE3" w:rsidRDefault="00C83EE3" w:rsidP="00C83EE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lastRenderedPageBreak/>
        <w:t xml:space="preserve">   shall:</w:t>
      </w:r>
      <w:r w:rsidR="00FF09E8">
        <w:rPr>
          <w:rFonts w:ascii="Courier New" w:hAnsi="Courier New" w:cs="Courier New"/>
          <w:color w:val="000000"/>
          <w:sz w:val="18"/>
          <w:szCs w:val="18"/>
        </w:rPr>
        <w:t xml:space="preserve"> </w:t>
      </w:r>
    </w:p>
    <w:p w:rsidR="00C83EE3" w:rsidRDefault="00C83EE3" w:rsidP="00C83EE3">
      <w:pPr>
        <w:pStyle w:val="NormalWeb"/>
        <w:ind w:left="2160" w:firstLine="720"/>
        <w:rPr>
          <w:rFonts w:ascii="Courier New" w:hAnsi="Courier New" w:cs="Courier New"/>
          <w:color w:val="000000"/>
          <w:sz w:val="18"/>
          <w:szCs w:val="18"/>
        </w:rPr>
      </w:pPr>
    </w:p>
    <w:p w:rsidR="00C83EE3" w:rsidRDefault="00C83EE3" w:rsidP="00C83EE3">
      <w:pPr>
        <w:pStyle w:val="NormalWeb"/>
        <w:ind w:left="2160" w:firstLine="720"/>
        <w:contextualSpacing/>
        <w:rPr>
          <w:rFonts w:ascii="Courier New" w:hAnsi="Courier New" w:cs="Courier New"/>
          <w:color w:val="000000"/>
          <w:sz w:val="18"/>
          <w:szCs w:val="18"/>
        </w:rPr>
      </w:pPr>
      <w:r w:rsidRPr="00C83EE3">
        <w:rPr>
          <w:rFonts w:ascii="Courier New" w:hAnsi="Courier New" w:cs="Courier New"/>
          <w:color w:val="000000"/>
          <w:sz w:val="18"/>
          <w:szCs w:val="18"/>
        </w:rPr>
        <w:t>a)</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open the meeting at the appointed time by taking the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chair and calling the meeting to order. </w:t>
      </w:r>
    </w:p>
    <w:p w:rsidR="00C83EE3" w:rsidRDefault="00C83EE3" w:rsidP="00C83EE3">
      <w:pPr>
        <w:pStyle w:val="NormalWeb"/>
        <w:ind w:left="2160" w:firstLine="720"/>
        <w:contextualSpacing/>
        <w:rPr>
          <w:rFonts w:ascii="Courier New" w:hAnsi="Courier New" w:cs="Courier New"/>
          <w:color w:val="000000"/>
          <w:sz w:val="18"/>
          <w:szCs w:val="18"/>
        </w:rPr>
      </w:pPr>
    </w:p>
    <w:p w:rsidR="00C83EE3" w:rsidRDefault="00C83EE3" w:rsidP="00C83EE3">
      <w:pPr>
        <w:pStyle w:val="NormalWeb"/>
        <w:ind w:left="2160" w:firstLine="720"/>
        <w:contextualSpacing/>
        <w:rPr>
          <w:rFonts w:ascii="Courier New" w:hAnsi="Courier New" w:cs="Courier New"/>
          <w:color w:val="000000"/>
          <w:sz w:val="18"/>
          <w:szCs w:val="18"/>
        </w:rPr>
      </w:pPr>
      <w:r w:rsidRPr="00C83EE3">
        <w:rPr>
          <w:rFonts w:ascii="Courier New" w:hAnsi="Courier New" w:cs="Courier New"/>
          <w:color w:val="000000"/>
          <w:sz w:val="18"/>
          <w:szCs w:val="18"/>
        </w:rPr>
        <w:t>b)</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proceed with roll call. </w:t>
      </w:r>
    </w:p>
    <w:p w:rsidR="00C83EE3" w:rsidRDefault="00C83EE3" w:rsidP="00C83EE3">
      <w:pPr>
        <w:pStyle w:val="NormalWeb"/>
        <w:ind w:left="2160" w:firstLine="720"/>
        <w:contextualSpacing/>
        <w:rPr>
          <w:rFonts w:ascii="Courier New" w:hAnsi="Courier New" w:cs="Courier New"/>
          <w:color w:val="000000"/>
          <w:sz w:val="18"/>
          <w:szCs w:val="18"/>
        </w:rPr>
      </w:pPr>
    </w:p>
    <w:p w:rsidR="00C83EE3" w:rsidRDefault="00FF09E8"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c) announce in the proper sequence the business that comes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before the Committee.</w:t>
      </w:r>
    </w:p>
    <w:p w:rsidR="00C83EE3" w:rsidRDefault="00C83EE3" w:rsidP="00C83EE3">
      <w:pPr>
        <w:pStyle w:val="NormalWeb"/>
        <w:ind w:left="2160" w:firstLine="720"/>
        <w:contextualSpacing/>
        <w:rPr>
          <w:rFonts w:ascii="Courier New" w:hAnsi="Courier New" w:cs="Courier New"/>
          <w:color w:val="000000"/>
          <w:sz w:val="18"/>
          <w:szCs w:val="18"/>
        </w:rPr>
      </w:pPr>
    </w:p>
    <w:p w:rsidR="00C83EE3" w:rsidRDefault="00FF09E8"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d) recognize the members or observers who are entitled to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floor.</w:t>
      </w:r>
    </w:p>
    <w:p w:rsidR="00C83EE3" w:rsidRDefault="00C83EE3" w:rsidP="00C83EE3">
      <w:pPr>
        <w:pStyle w:val="NormalWeb"/>
        <w:ind w:left="2160" w:firstLine="720"/>
        <w:contextualSpacing/>
        <w:rPr>
          <w:rFonts w:ascii="Courier New" w:hAnsi="Courier New" w:cs="Courier New"/>
          <w:color w:val="000000"/>
          <w:sz w:val="18"/>
          <w:szCs w:val="18"/>
        </w:rPr>
      </w:pPr>
    </w:p>
    <w:p w:rsidR="00FF09E8" w:rsidRDefault="00FF09E8"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e) state and put to vote all questions that otherwise arise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in the course of proceedings except questions that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relate to the Chairperson Announce the results of each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vote. If a motion that is not in order is made, rule it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out of order.</w:t>
      </w:r>
    </w:p>
    <w:p w:rsidR="00C83EE3" w:rsidRDefault="00C83EE3" w:rsidP="00C83EE3">
      <w:pPr>
        <w:pStyle w:val="NormalWeb"/>
        <w:ind w:left="2160" w:firstLine="720"/>
        <w:contextualSpacing/>
      </w:pPr>
    </w:p>
    <w:p w:rsidR="00C83EE3" w:rsidRDefault="00FF09E8"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f) protect the assembly from obviously frivolous and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dilatory motions by refusing to recognize them.</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C83EE3" w:rsidRDefault="00FF09E8"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g) enforce the rules relating to discussion and order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decorum within the assembly when appropriate.</w:t>
      </w:r>
    </w:p>
    <w:p w:rsidR="00C83EE3" w:rsidRDefault="00C83EE3" w:rsidP="00C83EE3">
      <w:pPr>
        <w:pStyle w:val="NormalWeb"/>
        <w:ind w:left="2160" w:firstLine="720"/>
        <w:contextualSpacing/>
        <w:rPr>
          <w:rFonts w:ascii="Courier New" w:hAnsi="Courier New" w:cs="Courier New"/>
          <w:color w:val="000000"/>
          <w:sz w:val="18"/>
          <w:szCs w:val="18"/>
        </w:rPr>
      </w:pPr>
    </w:p>
    <w:p w:rsidR="00C83EE3" w:rsidRDefault="00FF09E8"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h) expedite business in every way compatible with the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rights of participants and observers.</w:t>
      </w:r>
    </w:p>
    <w:p w:rsidR="00C83EE3" w:rsidRDefault="00C83EE3" w:rsidP="00C83EE3">
      <w:pPr>
        <w:pStyle w:val="NormalWeb"/>
        <w:ind w:left="2160" w:firstLine="720"/>
        <w:contextualSpacing/>
        <w:rPr>
          <w:rFonts w:ascii="Courier New" w:hAnsi="Courier New" w:cs="Courier New"/>
          <w:color w:val="000000"/>
          <w:sz w:val="18"/>
          <w:szCs w:val="18"/>
        </w:rPr>
      </w:pPr>
    </w:p>
    <w:p w:rsidR="00C83EE3" w:rsidRDefault="00C83EE3" w:rsidP="00C83EE3">
      <w:pPr>
        <w:pStyle w:val="NormalWeb"/>
        <w:ind w:left="2160" w:firstLine="720"/>
        <w:contextualSpacing/>
        <w:rPr>
          <w:rFonts w:ascii="Courier New" w:hAnsi="Courier New" w:cs="Courier New"/>
          <w:color w:val="000000"/>
          <w:sz w:val="18"/>
          <w:szCs w:val="18"/>
        </w:rPr>
      </w:pPr>
      <w:r w:rsidRPr="00C83EE3">
        <w:rPr>
          <w:rFonts w:ascii="Courier New" w:hAnsi="Courier New" w:cs="Courier New"/>
          <w:color w:val="000000"/>
          <w:sz w:val="18"/>
          <w:szCs w:val="18"/>
        </w:rPr>
        <w:t>i)</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decide in all questions of order, subject to appeal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unless, when in doubt, the Chairperson prefers to submit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such a question to the assembly for decision.</w:t>
      </w:r>
    </w:p>
    <w:p w:rsidR="00C83EE3" w:rsidRDefault="00C83EE3" w:rsidP="00C83EE3">
      <w:pPr>
        <w:pStyle w:val="NormalWeb"/>
        <w:ind w:left="2160" w:firstLine="720"/>
        <w:contextualSpacing/>
        <w:rPr>
          <w:rFonts w:ascii="Courier New" w:hAnsi="Courier New" w:cs="Courier New"/>
          <w:color w:val="000000"/>
          <w:sz w:val="18"/>
          <w:szCs w:val="18"/>
        </w:rPr>
      </w:pPr>
    </w:p>
    <w:p w:rsidR="00C83EE3" w:rsidRDefault="00FF09E8"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j) respond to inquiries relating to parliamentary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procedures or factual information bearing on the </w:t>
      </w:r>
    </w:p>
    <w:p w:rsidR="00C83EE3" w:rsidRDefault="00C83EE3"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business of the assembly.</w:t>
      </w:r>
    </w:p>
    <w:p w:rsidR="00C83EE3" w:rsidRDefault="00C83EE3" w:rsidP="00C83EE3">
      <w:pPr>
        <w:pStyle w:val="NormalWeb"/>
        <w:ind w:left="2160" w:firstLine="720"/>
        <w:contextualSpacing/>
        <w:rPr>
          <w:rFonts w:ascii="Courier New" w:hAnsi="Courier New" w:cs="Courier New"/>
          <w:color w:val="000000"/>
          <w:sz w:val="18"/>
          <w:szCs w:val="18"/>
        </w:rPr>
      </w:pPr>
    </w:p>
    <w:p w:rsidR="00C83EE3" w:rsidRDefault="00FF09E8"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k) declare the meeting adjourned when assembly so votes. </w:t>
      </w:r>
    </w:p>
    <w:p w:rsidR="00C83EE3" w:rsidRDefault="00C83EE3" w:rsidP="00C83EE3">
      <w:pPr>
        <w:pStyle w:val="NormalWeb"/>
        <w:ind w:left="2160" w:firstLine="720"/>
        <w:contextualSpacing/>
        <w:rPr>
          <w:rFonts w:ascii="Courier New" w:hAnsi="Courier New" w:cs="Courier New"/>
          <w:color w:val="000000"/>
          <w:sz w:val="18"/>
          <w:szCs w:val="18"/>
        </w:rPr>
      </w:pPr>
    </w:p>
    <w:p w:rsidR="00C83EE3" w:rsidRDefault="00FF09E8" w:rsidP="00C83EE3">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l) arrange the agenda for the meeting. </w:t>
      </w:r>
    </w:p>
    <w:p w:rsidR="00C83EE3" w:rsidRDefault="00C83EE3" w:rsidP="00C83EE3">
      <w:pPr>
        <w:pStyle w:val="NormalWeb"/>
        <w:ind w:left="2160" w:firstLine="720"/>
        <w:contextualSpacing/>
        <w:rPr>
          <w:rFonts w:ascii="Courier New" w:hAnsi="Courier New" w:cs="Courier New"/>
          <w:color w:val="000000"/>
          <w:sz w:val="18"/>
          <w:szCs w:val="18"/>
        </w:rPr>
      </w:pPr>
    </w:p>
    <w:p w:rsidR="00C83EE3" w:rsidRDefault="00FF09E8" w:rsidP="00C83EE3">
      <w:pPr>
        <w:pStyle w:val="NormalWeb"/>
        <w:ind w:left="2880" w:firstLine="720"/>
        <w:contextualSpacing/>
        <w:rPr>
          <w:rFonts w:ascii="Courier New" w:hAnsi="Courier New" w:cs="Courier New"/>
          <w:color w:val="000000"/>
          <w:sz w:val="18"/>
          <w:szCs w:val="18"/>
        </w:rPr>
      </w:pPr>
      <w:r>
        <w:rPr>
          <w:rFonts w:ascii="Courier New" w:hAnsi="Courier New" w:cs="Courier New"/>
          <w:i/>
          <w:iCs/>
          <w:color w:val="000000"/>
          <w:sz w:val="18"/>
          <w:szCs w:val="18"/>
        </w:rPr>
        <w:t>1</w:t>
      </w:r>
      <w:r>
        <w:rPr>
          <w:rFonts w:ascii="Courier New" w:hAnsi="Courier New" w:cs="Courier New"/>
          <w:color w:val="000000"/>
          <w:sz w:val="18"/>
          <w:szCs w:val="18"/>
        </w:rPr>
        <w:t xml:space="preserve">) The agenda shall include a time slot for group </w:t>
      </w:r>
    </w:p>
    <w:p w:rsidR="00C83EE3" w:rsidRDefault="00C83EE3" w:rsidP="00C83EE3">
      <w:pPr>
        <w:pStyle w:val="NormalWeb"/>
        <w:ind w:left="2880" w:firstLine="720"/>
        <w:contextualSpacing/>
        <w:rPr>
          <w:rFonts w:ascii="Courier New" w:hAnsi="Courier New" w:cs="Courier New"/>
          <w:color w:val="000000"/>
          <w:sz w:val="18"/>
          <w:szCs w:val="18"/>
        </w:rPr>
      </w:pPr>
      <w:r>
        <w:rPr>
          <w:rFonts w:ascii="Courier New" w:hAnsi="Courier New" w:cs="Courier New"/>
          <w:i/>
          <w:iCs/>
          <w:color w:val="000000"/>
          <w:sz w:val="18"/>
          <w:szCs w:val="18"/>
        </w:rPr>
        <w:t xml:space="preserve">   </w:t>
      </w:r>
      <w:r>
        <w:rPr>
          <w:rFonts w:ascii="Courier New" w:hAnsi="Courier New" w:cs="Courier New"/>
          <w:color w:val="000000"/>
          <w:sz w:val="18"/>
          <w:szCs w:val="18"/>
        </w:rPr>
        <w:t xml:space="preserve">concerns each month. </w:t>
      </w:r>
    </w:p>
    <w:p w:rsidR="00C83EE3" w:rsidRDefault="00C83EE3" w:rsidP="00DC53B0">
      <w:pPr>
        <w:pStyle w:val="NormalWeb"/>
        <w:ind w:left="2880" w:firstLine="720"/>
        <w:contextualSpacing/>
        <w:rPr>
          <w:rFonts w:ascii="Courier New" w:hAnsi="Courier New" w:cs="Courier New"/>
          <w:color w:val="000000"/>
          <w:sz w:val="18"/>
          <w:szCs w:val="18"/>
        </w:rPr>
      </w:pPr>
    </w:p>
    <w:p w:rsidR="00C83EE3" w:rsidRDefault="00FF09E8" w:rsidP="00DC53B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m) acknowledge and welcome all new G.S.R.s. </w:t>
      </w:r>
    </w:p>
    <w:p w:rsidR="00DC53B0" w:rsidRDefault="00DC53B0" w:rsidP="00DC53B0">
      <w:pPr>
        <w:pStyle w:val="NormalWeb"/>
        <w:ind w:left="2160" w:firstLine="720"/>
        <w:contextualSpacing/>
        <w:rPr>
          <w:rFonts w:ascii="Courier New" w:hAnsi="Courier New" w:cs="Courier New"/>
          <w:color w:val="000000"/>
          <w:sz w:val="18"/>
          <w:szCs w:val="18"/>
        </w:rPr>
      </w:pPr>
    </w:p>
    <w:p w:rsidR="00C83EE3" w:rsidRDefault="00FF09E8" w:rsidP="00DC53B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n) at his/her option, limit discussion to two pro and two </w:t>
      </w:r>
    </w:p>
    <w:p w:rsidR="00DC53B0" w:rsidRDefault="00DC53B0" w:rsidP="00DC53B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con and then call for a vote unless appeal to extend a </w:t>
      </w:r>
    </w:p>
    <w:p w:rsidR="00DC53B0" w:rsidRDefault="00DC53B0" w:rsidP="00DC53B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debate is voted by a simple majority.</w:t>
      </w:r>
    </w:p>
    <w:p w:rsidR="00DC53B0" w:rsidRDefault="00DC53B0" w:rsidP="00DC53B0">
      <w:pPr>
        <w:pStyle w:val="NormalWeb"/>
        <w:ind w:left="2160" w:firstLine="720"/>
        <w:contextualSpacing/>
        <w:rPr>
          <w:rFonts w:ascii="Courier New" w:hAnsi="Courier New" w:cs="Courier New"/>
          <w:color w:val="000000"/>
          <w:sz w:val="18"/>
          <w:szCs w:val="18"/>
        </w:rPr>
      </w:pPr>
    </w:p>
    <w:p w:rsidR="00371772" w:rsidRDefault="00FF09E8" w:rsidP="00DC53B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o) The Chairperson shall remain an impartial facilitator of </w:t>
      </w:r>
    </w:p>
    <w:p w:rsidR="00DC53B0" w:rsidRDefault="00DC53B0" w:rsidP="00DC53B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area meeting. </w:t>
      </w:r>
    </w:p>
    <w:p w:rsidR="00DC53B0" w:rsidRDefault="00DC53B0" w:rsidP="00DC53B0">
      <w:pPr>
        <w:pStyle w:val="NormalWeb"/>
        <w:ind w:left="2160" w:firstLine="720"/>
        <w:contextualSpacing/>
        <w:rPr>
          <w:rFonts w:ascii="Courier New" w:hAnsi="Courier New" w:cs="Courier New"/>
          <w:color w:val="000000"/>
          <w:sz w:val="18"/>
          <w:szCs w:val="18"/>
        </w:rPr>
      </w:pPr>
    </w:p>
    <w:p w:rsidR="00371772" w:rsidRDefault="00DC53B0" w:rsidP="00DC53B0">
      <w:pPr>
        <w:pStyle w:val="NormalWeb"/>
        <w:ind w:left="2160"/>
        <w:contextualSpacing/>
        <w:rPr>
          <w:rFonts w:ascii="Courier New" w:hAnsi="Courier New" w:cs="Courier New"/>
          <w:color w:val="000000"/>
          <w:sz w:val="18"/>
          <w:szCs w:val="18"/>
        </w:rPr>
      </w:pPr>
      <w:r w:rsidRPr="00DC53B0">
        <w:rPr>
          <w:rFonts w:ascii="Courier New" w:hAnsi="Courier New" w:cs="Courier New"/>
          <w:color w:val="000000"/>
          <w:sz w:val="18"/>
          <w:szCs w:val="18"/>
        </w:rPr>
        <w:t>2)</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authenticate, when necessary, by signature or initials, all </w:t>
      </w:r>
    </w:p>
    <w:p w:rsidR="00DC53B0" w:rsidRDefault="00DC53B0"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acts, orders, and proceedings of the assembly.</w:t>
      </w:r>
    </w:p>
    <w:p w:rsidR="00DC53B0" w:rsidRDefault="00DC53B0" w:rsidP="00DC53B0">
      <w:pPr>
        <w:pStyle w:val="NormalWeb"/>
        <w:ind w:left="2160"/>
        <w:contextualSpacing/>
        <w:rPr>
          <w:rFonts w:ascii="Courier New" w:hAnsi="Courier New" w:cs="Courier New"/>
          <w:color w:val="000000"/>
          <w:sz w:val="18"/>
          <w:szCs w:val="18"/>
        </w:rPr>
      </w:pPr>
    </w:p>
    <w:p w:rsidR="00DC53B0" w:rsidRDefault="00DC53B0" w:rsidP="00DC53B0">
      <w:pPr>
        <w:pStyle w:val="NormalWeb"/>
        <w:ind w:left="2160"/>
        <w:contextualSpacing/>
        <w:rPr>
          <w:rFonts w:ascii="Courier New" w:hAnsi="Courier New" w:cs="Courier New"/>
          <w:color w:val="000000"/>
          <w:sz w:val="18"/>
          <w:szCs w:val="18"/>
        </w:rPr>
      </w:pPr>
      <w:r w:rsidRPr="00DC53B0">
        <w:rPr>
          <w:rFonts w:ascii="Courier New" w:hAnsi="Courier New" w:cs="Courier New"/>
          <w:color w:val="000000"/>
          <w:sz w:val="18"/>
          <w:szCs w:val="18"/>
        </w:rPr>
        <w:t>3)</w:t>
      </w:r>
      <w:r>
        <w:rPr>
          <w:rFonts w:ascii="Courier New" w:hAnsi="Courier New" w:cs="Courier New"/>
          <w:color w:val="000000"/>
          <w:sz w:val="18"/>
          <w:szCs w:val="18"/>
        </w:rPr>
        <w:t xml:space="preserve"> </w:t>
      </w:r>
      <w:r w:rsidR="00FF09E8">
        <w:rPr>
          <w:rFonts w:ascii="Courier New" w:hAnsi="Courier New" w:cs="Courier New"/>
          <w:color w:val="000000"/>
          <w:sz w:val="18"/>
          <w:szCs w:val="18"/>
        </w:rPr>
        <w:t>delegate the general correspondence of the Committee at his/her</w:t>
      </w:r>
    </w:p>
    <w:p w:rsidR="00DC53B0" w:rsidRDefault="00DC53B0"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discretion. </w:t>
      </w:r>
      <w:r w:rsidR="00FF09E8">
        <w:rPr>
          <w:rFonts w:ascii="Courier New" w:hAnsi="Courier New" w:cs="Courier New"/>
          <w:color w:val="000000"/>
          <w:sz w:val="18"/>
          <w:szCs w:val="18"/>
        </w:rPr>
        <w:t xml:space="preserve"> </w:t>
      </w:r>
    </w:p>
    <w:p w:rsidR="00DC53B0" w:rsidRDefault="00DC53B0" w:rsidP="00DC53B0">
      <w:pPr>
        <w:pStyle w:val="NormalWeb"/>
        <w:ind w:left="2160"/>
        <w:rPr>
          <w:rFonts w:ascii="Courier New" w:hAnsi="Courier New" w:cs="Courier New"/>
          <w:color w:val="000000"/>
          <w:sz w:val="18"/>
          <w:szCs w:val="18"/>
        </w:rPr>
      </w:pPr>
    </w:p>
    <w:p w:rsidR="00DC53B0" w:rsidRDefault="00FF09E8" w:rsidP="00371772">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4) make a report of the year's work at the annual meeting. </w:t>
      </w:r>
    </w:p>
    <w:p w:rsidR="00DC53B0" w:rsidRDefault="00FF09E8" w:rsidP="00371772">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5) be a signatory of the Area's bank accounts. </w:t>
      </w:r>
    </w:p>
    <w:p w:rsidR="00DC53B0" w:rsidRDefault="00FF09E8"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lastRenderedPageBreak/>
        <w:t xml:space="preserve">6) possess and become familiar with standing sub-committee </w:t>
      </w:r>
    </w:p>
    <w:p w:rsidR="00DC53B0" w:rsidRDefault="00DC53B0"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guidelines.</w:t>
      </w:r>
    </w:p>
    <w:p w:rsidR="00DC53B0" w:rsidRDefault="00DC53B0" w:rsidP="00DC53B0">
      <w:pPr>
        <w:pStyle w:val="NormalWeb"/>
        <w:ind w:left="2160"/>
        <w:contextualSpacing/>
        <w:rPr>
          <w:rFonts w:ascii="Courier New" w:hAnsi="Courier New" w:cs="Courier New"/>
          <w:color w:val="000000"/>
          <w:sz w:val="18"/>
          <w:szCs w:val="18"/>
        </w:rPr>
      </w:pPr>
    </w:p>
    <w:p w:rsidR="00DC53B0" w:rsidRDefault="00FF09E8"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7) have 9 checks and one deposit slip on hand at all monthly </w:t>
      </w:r>
    </w:p>
    <w:p w:rsidR="00DC53B0" w:rsidRDefault="00DC53B0"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meetings</w:t>
      </w:r>
    </w:p>
    <w:p w:rsidR="00DC53B0" w:rsidRDefault="00DC53B0" w:rsidP="00DC53B0">
      <w:pPr>
        <w:pStyle w:val="NormalWeb"/>
        <w:ind w:left="2160"/>
        <w:contextualSpacing/>
        <w:rPr>
          <w:rFonts w:ascii="Courier New" w:hAnsi="Courier New" w:cs="Courier New"/>
          <w:color w:val="000000"/>
          <w:sz w:val="18"/>
          <w:szCs w:val="18"/>
        </w:rPr>
      </w:pPr>
    </w:p>
    <w:p w:rsidR="00DC53B0" w:rsidRDefault="00FF09E8"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8) in the event of a tie during voting, shall cast the tie </w:t>
      </w:r>
    </w:p>
    <w:p w:rsidR="00DC53B0" w:rsidRDefault="00DC53B0"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breaking vote</w:t>
      </w:r>
    </w:p>
    <w:p w:rsidR="00DC53B0" w:rsidRDefault="00DC53B0" w:rsidP="00DC53B0">
      <w:pPr>
        <w:pStyle w:val="NormalWeb"/>
        <w:ind w:left="2160"/>
        <w:contextualSpacing/>
        <w:rPr>
          <w:rFonts w:ascii="Courier New" w:hAnsi="Courier New" w:cs="Courier New"/>
          <w:color w:val="000000"/>
          <w:sz w:val="18"/>
          <w:szCs w:val="18"/>
        </w:rPr>
      </w:pPr>
    </w:p>
    <w:p w:rsidR="00DC53B0" w:rsidRDefault="00FF09E8"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9) act as Regional Committee Member pro tem at Regional Service </w:t>
      </w:r>
    </w:p>
    <w:p w:rsidR="00DC53B0" w:rsidRDefault="00DC53B0"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Committee (R.S.C.) meeting in the event that the R.C.M. and </w:t>
      </w:r>
    </w:p>
    <w:p w:rsidR="00DC53B0" w:rsidRDefault="00DC53B0" w:rsidP="00DC53B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Alternate R.C.M. cannot attend.</w:t>
      </w:r>
    </w:p>
    <w:p w:rsidR="00DC53B0" w:rsidRDefault="00DC53B0" w:rsidP="00DC53B0">
      <w:pPr>
        <w:pStyle w:val="NormalWeb"/>
        <w:ind w:left="2160"/>
        <w:contextualSpacing/>
        <w:rPr>
          <w:rFonts w:ascii="Courier New" w:hAnsi="Courier New" w:cs="Courier New"/>
          <w:color w:val="000000"/>
          <w:sz w:val="18"/>
          <w:szCs w:val="18"/>
        </w:rPr>
      </w:pPr>
    </w:p>
    <w:p w:rsidR="00DC53B0" w:rsidRDefault="00FF09E8" w:rsidP="00DC53B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10) fulfill certain critical duties in the event of absence by the </w:t>
      </w:r>
    </w:p>
    <w:p w:rsidR="00DC53B0" w:rsidRDefault="00DC53B0" w:rsidP="00DC53B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Treasurer from the monthly meeting (see Article VI, section </w:t>
      </w:r>
    </w:p>
    <w:p w:rsidR="00DC53B0" w:rsidRDefault="00DC53B0" w:rsidP="00DC53B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3). These duties are:</w:t>
      </w:r>
    </w:p>
    <w:p w:rsidR="00DC53B0" w:rsidRDefault="00DC53B0" w:rsidP="00DC53B0">
      <w:pPr>
        <w:pStyle w:val="NormalWeb"/>
        <w:ind w:left="1440" w:firstLine="720"/>
        <w:contextualSpacing/>
        <w:rPr>
          <w:rFonts w:ascii="Courier New" w:hAnsi="Courier New" w:cs="Courier New"/>
          <w:color w:val="000000"/>
          <w:sz w:val="18"/>
          <w:szCs w:val="18"/>
        </w:rPr>
      </w:pPr>
    </w:p>
    <w:p w:rsidR="00DC53B0" w:rsidRDefault="00DC53B0" w:rsidP="00DC53B0">
      <w:pPr>
        <w:pStyle w:val="NormalWeb"/>
        <w:ind w:left="2160" w:firstLine="720"/>
        <w:contextualSpacing/>
        <w:rPr>
          <w:rFonts w:ascii="Courier New" w:hAnsi="Courier New" w:cs="Courier New"/>
          <w:color w:val="000000"/>
          <w:sz w:val="18"/>
          <w:szCs w:val="18"/>
        </w:rPr>
      </w:pPr>
      <w:r w:rsidRPr="00DC53B0">
        <w:rPr>
          <w:rFonts w:ascii="Courier New" w:hAnsi="Courier New" w:cs="Courier New"/>
          <w:color w:val="000000"/>
          <w:sz w:val="18"/>
          <w:szCs w:val="18"/>
        </w:rPr>
        <w:t>a)</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deposit all revenues received. </w:t>
      </w:r>
    </w:p>
    <w:p w:rsidR="00DC53B0" w:rsidRDefault="00DC53B0" w:rsidP="00DC53B0">
      <w:pPr>
        <w:pStyle w:val="NormalWeb"/>
        <w:contextualSpacing/>
        <w:rPr>
          <w:rFonts w:ascii="Courier New" w:hAnsi="Courier New" w:cs="Courier New"/>
          <w:color w:val="000000"/>
          <w:sz w:val="18"/>
          <w:szCs w:val="18"/>
        </w:rPr>
      </w:pPr>
    </w:p>
    <w:p w:rsidR="00DC53B0" w:rsidRDefault="00FF09E8" w:rsidP="00DC53B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issue checks for all policy and discretionary </w:t>
      </w:r>
    </w:p>
    <w:p w:rsidR="00DC53B0" w:rsidRDefault="00DC53B0" w:rsidP="00DC53B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expenditures passed by the Committee.</w:t>
      </w:r>
    </w:p>
    <w:p w:rsidR="00DC53B0" w:rsidRDefault="00DC53B0" w:rsidP="00DC53B0">
      <w:pPr>
        <w:pStyle w:val="NormalWeb"/>
        <w:ind w:left="2160" w:firstLine="720"/>
        <w:contextualSpacing/>
        <w:rPr>
          <w:rFonts w:ascii="Courier New" w:hAnsi="Courier New" w:cs="Courier New"/>
          <w:color w:val="000000"/>
          <w:sz w:val="18"/>
          <w:szCs w:val="18"/>
        </w:rPr>
      </w:pPr>
    </w:p>
    <w:p w:rsidR="00FF09E8" w:rsidRDefault="00FF09E8" w:rsidP="00DC53B0">
      <w:pPr>
        <w:pStyle w:val="NormalWeb"/>
        <w:numPr>
          <w:ilvl w:val="0"/>
          <w:numId w:val="16"/>
        </w:numPr>
        <w:contextualSpacing/>
        <w:rPr>
          <w:rFonts w:ascii="Courier New" w:hAnsi="Courier New" w:cs="Courier New"/>
          <w:color w:val="000000"/>
          <w:sz w:val="18"/>
          <w:szCs w:val="18"/>
        </w:rPr>
      </w:pPr>
      <w:r>
        <w:rPr>
          <w:rFonts w:ascii="Courier New" w:hAnsi="Courier New" w:cs="Courier New"/>
          <w:color w:val="000000"/>
          <w:sz w:val="18"/>
          <w:szCs w:val="18"/>
        </w:rPr>
        <w:t xml:space="preserve">record all transactions and make them available to the </w:t>
      </w:r>
    </w:p>
    <w:p w:rsidR="00DC53B0" w:rsidRDefault="00DC53B0" w:rsidP="00DC53B0">
      <w:pPr>
        <w:pStyle w:val="NormalWeb"/>
        <w:ind w:left="3240"/>
        <w:contextualSpacing/>
        <w:rPr>
          <w:rFonts w:ascii="Courier New" w:hAnsi="Courier New" w:cs="Courier New"/>
          <w:color w:val="000000"/>
          <w:sz w:val="18"/>
          <w:szCs w:val="18"/>
        </w:rPr>
      </w:pPr>
      <w:r>
        <w:rPr>
          <w:rFonts w:ascii="Courier New" w:hAnsi="Courier New" w:cs="Courier New"/>
          <w:color w:val="000000"/>
          <w:sz w:val="18"/>
          <w:szCs w:val="18"/>
        </w:rPr>
        <w:t>treasurer</w:t>
      </w:r>
    </w:p>
    <w:p w:rsidR="00315555" w:rsidRDefault="00315555" w:rsidP="00DC53B0">
      <w:pPr>
        <w:pStyle w:val="NormalWeb"/>
        <w:ind w:left="720" w:firstLine="720"/>
        <w:rPr>
          <w:rFonts w:ascii="Courier New" w:hAnsi="Courier New" w:cs="Courier New"/>
          <w:color w:val="000000"/>
          <w:sz w:val="18"/>
          <w:szCs w:val="18"/>
        </w:rPr>
      </w:pPr>
    </w:p>
    <w:p w:rsidR="00494D62" w:rsidRDefault="00FF09E8" w:rsidP="00DC53B0">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 xml:space="preserve">B) </w:t>
      </w:r>
      <w:r>
        <w:rPr>
          <w:rFonts w:ascii="Courier New" w:hAnsi="Courier New" w:cs="Courier New"/>
          <w:b/>
          <w:bCs/>
          <w:color w:val="000000"/>
          <w:sz w:val="18"/>
          <w:szCs w:val="18"/>
        </w:rPr>
        <w:t>Vice-chairperson:</w:t>
      </w:r>
      <w:r>
        <w:rPr>
          <w:rFonts w:ascii="Courier New" w:hAnsi="Courier New" w:cs="Courier New"/>
          <w:color w:val="000000"/>
          <w:sz w:val="18"/>
          <w:szCs w:val="18"/>
        </w:rPr>
        <w:t xml:space="preserve"> It is the duty of the C.M.A.S.C Vice-chairperson to: </w:t>
      </w:r>
    </w:p>
    <w:p w:rsidR="00494D62" w:rsidRDefault="00494D62" w:rsidP="00E66552">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ab/>
      </w:r>
      <w:r w:rsidR="00FF09E8">
        <w:rPr>
          <w:rFonts w:ascii="Courier New" w:hAnsi="Courier New" w:cs="Courier New"/>
          <w:color w:val="000000"/>
          <w:sz w:val="18"/>
          <w:szCs w:val="18"/>
        </w:rPr>
        <w:t xml:space="preserve">1) in the absence of the Chairperson, the Vice-chairperson shall </w:t>
      </w:r>
    </w:p>
    <w:p w:rsidR="00494D62" w:rsidRDefault="00494D62" w:rsidP="00E66552">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conduct the Area Service meeting and fulfill the Chairperson's </w:t>
      </w:r>
    </w:p>
    <w:p w:rsidR="00494D62" w:rsidRDefault="00494D62" w:rsidP="00E66552">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responsibilities as may be needed.</w:t>
      </w:r>
    </w:p>
    <w:p w:rsidR="00494D62" w:rsidRDefault="00494D62" w:rsidP="00E66552">
      <w:pPr>
        <w:pStyle w:val="NormalWeb"/>
        <w:ind w:left="720" w:firstLine="720"/>
        <w:contextualSpacing/>
        <w:rPr>
          <w:rFonts w:ascii="Courier New" w:hAnsi="Courier New" w:cs="Courier New"/>
          <w:color w:val="000000"/>
          <w:sz w:val="18"/>
          <w:szCs w:val="18"/>
        </w:rPr>
      </w:pPr>
    </w:p>
    <w:p w:rsidR="00494D62" w:rsidRDefault="00E66552" w:rsidP="00E66552">
      <w:pPr>
        <w:pStyle w:val="NormalWeb"/>
        <w:ind w:left="1440" w:firstLine="720"/>
        <w:contextualSpacing/>
        <w:rPr>
          <w:rFonts w:ascii="Courier New" w:hAnsi="Courier New" w:cs="Courier New"/>
          <w:color w:val="000000"/>
          <w:sz w:val="18"/>
          <w:szCs w:val="18"/>
        </w:rPr>
      </w:pPr>
      <w:r w:rsidRPr="00E66552">
        <w:rPr>
          <w:rFonts w:ascii="Courier New" w:hAnsi="Courier New" w:cs="Courier New"/>
          <w:color w:val="000000"/>
          <w:sz w:val="18"/>
          <w:szCs w:val="18"/>
        </w:rPr>
        <w:t>2)</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be responsible for the meeting minutes in the absence of the </w:t>
      </w:r>
    </w:p>
    <w:p w:rsidR="00E66552" w:rsidRDefault="00E66552" w:rsidP="00E66552">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Secretary.</w:t>
      </w:r>
    </w:p>
    <w:p w:rsidR="00E66552" w:rsidRDefault="00E66552" w:rsidP="00E66552">
      <w:pPr>
        <w:pStyle w:val="NormalWeb"/>
        <w:ind w:left="1440" w:firstLine="720"/>
        <w:contextualSpacing/>
        <w:rPr>
          <w:rFonts w:ascii="Courier New" w:hAnsi="Courier New" w:cs="Courier New"/>
          <w:color w:val="000000"/>
          <w:sz w:val="18"/>
          <w:szCs w:val="18"/>
        </w:rPr>
      </w:pPr>
    </w:p>
    <w:p w:rsidR="00E66552" w:rsidRDefault="00E66552" w:rsidP="00E66552">
      <w:pPr>
        <w:pStyle w:val="NormalWeb"/>
        <w:ind w:left="1440" w:firstLine="720"/>
        <w:contextualSpacing/>
        <w:rPr>
          <w:rFonts w:ascii="Courier New" w:hAnsi="Courier New" w:cs="Courier New"/>
          <w:color w:val="000000"/>
          <w:sz w:val="18"/>
          <w:szCs w:val="18"/>
        </w:rPr>
      </w:pPr>
      <w:r w:rsidRPr="00E66552">
        <w:rPr>
          <w:rFonts w:ascii="Courier New" w:hAnsi="Courier New" w:cs="Courier New"/>
          <w:color w:val="000000"/>
          <w:sz w:val="18"/>
          <w:szCs w:val="18"/>
        </w:rPr>
        <w:t>3)</w:t>
      </w:r>
      <w:r>
        <w:rPr>
          <w:rFonts w:ascii="Courier New" w:hAnsi="Courier New" w:cs="Courier New"/>
          <w:color w:val="000000"/>
          <w:sz w:val="18"/>
          <w:szCs w:val="18"/>
        </w:rPr>
        <w:t xml:space="preserve"> </w:t>
      </w:r>
      <w:r w:rsidR="00FF09E8">
        <w:rPr>
          <w:rFonts w:ascii="Courier New" w:hAnsi="Courier New" w:cs="Courier New"/>
          <w:color w:val="000000"/>
          <w:sz w:val="18"/>
          <w:szCs w:val="18"/>
        </w:rPr>
        <w:t>contact any groups that miss two (2) consecutive meetings.</w:t>
      </w:r>
    </w:p>
    <w:p w:rsidR="00494D62" w:rsidRDefault="00FF09E8" w:rsidP="00E66552">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494D62" w:rsidRDefault="00FF09E8" w:rsidP="00E66552">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4) be a signatory of the Area's bank accounts.</w:t>
      </w:r>
    </w:p>
    <w:p w:rsidR="00E66552" w:rsidRDefault="00E66552" w:rsidP="00E66552">
      <w:pPr>
        <w:pStyle w:val="NormalWeb"/>
        <w:ind w:left="1440" w:firstLine="720"/>
        <w:contextualSpacing/>
        <w:rPr>
          <w:rFonts w:ascii="Courier New" w:hAnsi="Courier New" w:cs="Courier New"/>
          <w:color w:val="000000"/>
          <w:sz w:val="18"/>
          <w:szCs w:val="18"/>
        </w:rPr>
      </w:pPr>
    </w:p>
    <w:p w:rsidR="00494D62" w:rsidRDefault="00FF09E8" w:rsidP="00E66552">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5) act per sub-committee guidelines, as sub-committee chairperson </w:t>
      </w:r>
    </w:p>
    <w:p w:rsidR="00E66552" w:rsidRDefault="00E66552" w:rsidP="00E66552">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pro-tem for any standing A.S.C. sub-committee which is without </w:t>
      </w:r>
    </w:p>
    <w:p w:rsidR="00E66552" w:rsidRDefault="00E66552" w:rsidP="00E66552">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 chairperson.  </w:t>
      </w:r>
    </w:p>
    <w:p w:rsidR="00E66552" w:rsidRDefault="00E66552" w:rsidP="00494D62">
      <w:pPr>
        <w:pStyle w:val="NormalWeb"/>
        <w:ind w:left="1440" w:firstLine="720"/>
        <w:rPr>
          <w:rFonts w:ascii="Courier New" w:hAnsi="Courier New" w:cs="Courier New"/>
          <w:color w:val="000000"/>
          <w:sz w:val="18"/>
          <w:szCs w:val="18"/>
        </w:rPr>
      </w:pPr>
    </w:p>
    <w:p w:rsidR="00494D62" w:rsidRDefault="00E66552" w:rsidP="00E66552">
      <w:pPr>
        <w:pStyle w:val="NormalWeb"/>
        <w:ind w:left="1440"/>
        <w:contextualSpacing/>
        <w:rPr>
          <w:rFonts w:ascii="Courier New" w:hAnsi="Courier New" w:cs="Courier New"/>
          <w:color w:val="000000"/>
          <w:sz w:val="18"/>
          <w:szCs w:val="18"/>
        </w:rPr>
      </w:pPr>
      <w:r w:rsidRPr="00E66552">
        <w:rPr>
          <w:rFonts w:ascii="Courier New" w:hAnsi="Courier New" w:cs="Courier New"/>
          <w:b/>
          <w:bCs/>
          <w:color w:val="000000"/>
          <w:sz w:val="18"/>
          <w:szCs w:val="18"/>
        </w:rPr>
        <w:t>C)</w:t>
      </w:r>
      <w:r>
        <w:rPr>
          <w:rFonts w:ascii="Courier New" w:hAnsi="Courier New" w:cs="Courier New"/>
          <w:b/>
          <w:bCs/>
          <w:color w:val="000000"/>
          <w:sz w:val="18"/>
          <w:szCs w:val="18"/>
        </w:rPr>
        <w:t xml:space="preserve"> </w:t>
      </w:r>
      <w:r w:rsidR="00FF09E8">
        <w:rPr>
          <w:rFonts w:ascii="Courier New" w:hAnsi="Courier New" w:cs="Courier New"/>
          <w:b/>
          <w:bCs/>
          <w:color w:val="000000"/>
          <w:sz w:val="18"/>
          <w:szCs w:val="18"/>
        </w:rPr>
        <w:t>Secretary:</w:t>
      </w:r>
      <w:r w:rsidR="00FF09E8">
        <w:rPr>
          <w:rFonts w:ascii="Courier New" w:hAnsi="Courier New" w:cs="Courier New"/>
          <w:color w:val="000000"/>
          <w:sz w:val="18"/>
          <w:szCs w:val="18"/>
        </w:rPr>
        <w:t xml:space="preserve"> It is the duty of the C.M.A.S.C Secretary to perform the </w:t>
      </w:r>
    </w:p>
    <w:p w:rsidR="00E66552" w:rsidRDefault="00E66552" w:rsidP="00E66552">
      <w:pPr>
        <w:pStyle w:val="NormalWeb"/>
        <w:ind w:left="1440"/>
        <w:contextualSpacing/>
        <w:rPr>
          <w:rFonts w:ascii="Courier New" w:hAnsi="Courier New" w:cs="Courier New"/>
          <w:color w:val="000000"/>
          <w:sz w:val="18"/>
          <w:szCs w:val="18"/>
        </w:rPr>
      </w:pPr>
      <w:r>
        <w:rPr>
          <w:rFonts w:ascii="Courier New" w:hAnsi="Courier New" w:cs="Courier New"/>
          <w:b/>
          <w:bCs/>
          <w:color w:val="000000"/>
          <w:sz w:val="18"/>
          <w:szCs w:val="18"/>
        </w:rPr>
        <w:t xml:space="preserve">   </w:t>
      </w:r>
      <w:r>
        <w:rPr>
          <w:rFonts w:ascii="Courier New" w:hAnsi="Courier New" w:cs="Courier New"/>
          <w:color w:val="000000"/>
          <w:sz w:val="18"/>
          <w:szCs w:val="18"/>
        </w:rPr>
        <w:t>following tasks:</w:t>
      </w:r>
    </w:p>
    <w:p w:rsidR="00E66552" w:rsidRDefault="00E66552" w:rsidP="00E66552">
      <w:pPr>
        <w:pStyle w:val="NormalWeb"/>
        <w:ind w:left="1440"/>
        <w:contextualSpacing/>
        <w:rPr>
          <w:rFonts w:ascii="Courier New" w:hAnsi="Courier New" w:cs="Courier New"/>
          <w:color w:val="000000"/>
          <w:sz w:val="18"/>
          <w:szCs w:val="18"/>
        </w:rPr>
      </w:pPr>
    </w:p>
    <w:p w:rsidR="00E66552" w:rsidRDefault="00FF09E8" w:rsidP="00494D62">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 xml:space="preserve">1) perform the following duties pertaining to the meeting: </w:t>
      </w:r>
    </w:p>
    <w:p w:rsidR="00E66552" w:rsidRDefault="00FF09E8"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in the absence of the Chairperson, Vice-chairperson, and </w:t>
      </w:r>
    </w:p>
    <w:p w:rsidR="00E66552" w:rsidRDefault="00E66552"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Regional Committee Member, to call the meeting to order </w:t>
      </w:r>
    </w:p>
    <w:p w:rsidR="00E66552" w:rsidRDefault="00E66552"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and preside until the immediate election of a </w:t>
      </w:r>
    </w:p>
    <w:p w:rsidR="00E66552" w:rsidRDefault="00E66552"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Chairperson pro tem (a qualified member).</w:t>
      </w:r>
    </w:p>
    <w:p w:rsidR="00E66552" w:rsidRDefault="00E66552" w:rsidP="00E66552">
      <w:pPr>
        <w:pStyle w:val="NormalWeb"/>
        <w:ind w:left="2160" w:firstLine="720"/>
        <w:contextualSpacing/>
        <w:rPr>
          <w:rFonts w:ascii="Courier New" w:hAnsi="Courier New" w:cs="Courier New"/>
          <w:color w:val="000000"/>
          <w:sz w:val="18"/>
          <w:szCs w:val="18"/>
        </w:rPr>
      </w:pPr>
    </w:p>
    <w:p w:rsidR="00E66552" w:rsidRDefault="00FF09E8"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have on hand at all meetings of the Committee a copy of </w:t>
      </w:r>
    </w:p>
    <w:p w:rsidR="00E66552" w:rsidRDefault="00E66552"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guidelines and the last six (6) months' meeting minutes. </w:t>
      </w:r>
    </w:p>
    <w:p w:rsidR="00E66552" w:rsidRDefault="00E66552" w:rsidP="00E66552">
      <w:pPr>
        <w:pStyle w:val="NormalWeb"/>
        <w:ind w:left="2160" w:firstLine="720"/>
        <w:contextualSpacing/>
        <w:rPr>
          <w:rFonts w:ascii="Courier New" w:hAnsi="Courier New" w:cs="Courier New"/>
          <w:color w:val="000000"/>
          <w:sz w:val="18"/>
          <w:szCs w:val="18"/>
        </w:rPr>
      </w:pPr>
    </w:p>
    <w:p w:rsidR="00E66552" w:rsidRDefault="00FF09E8"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c) prepare, prior to each meeting and in cooperation with </w:t>
      </w:r>
    </w:p>
    <w:p w:rsidR="00E66552" w:rsidRDefault="00E66552"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Chairperson, a meeting agenda. </w:t>
      </w:r>
    </w:p>
    <w:p w:rsidR="00315555" w:rsidRDefault="00315555" w:rsidP="00E66552">
      <w:pPr>
        <w:pStyle w:val="NormalWeb"/>
        <w:ind w:left="2160" w:firstLine="720"/>
        <w:contextualSpacing/>
        <w:rPr>
          <w:rFonts w:ascii="Courier New" w:hAnsi="Courier New" w:cs="Courier New"/>
          <w:color w:val="000000"/>
          <w:sz w:val="18"/>
          <w:szCs w:val="18"/>
        </w:rPr>
      </w:pPr>
    </w:p>
    <w:p w:rsidR="00E66552" w:rsidRDefault="00FF09E8" w:rsidP="00E66552">
      <w:pPr>
        <w:pStyle w:val="NormalWeb"/>
        <w:numPr>
          <w:ilvl w:val="0"/>
          <w:numId w:val="16"/>
        </w:numPr>
        <w:contextualSpacing/>
        <w:rPr>
          <w:rFonts w:ascii="Courier New" w:hAnsi="Courier New" w:cs="Courier New"/>
          <w:color w:val="000000"/>
          <w:sz w:val="18"/>
          <w:szCs w:val="18"/>
        </w:rPr>
      </w:pPr>
      <w:r>
        <w:rPr>
          <w:rFonts w:ascii="Courier New" w:hAnsi="Courier New" w:cs="Courier New"/>
          <w:color w:val="000000"/>
          <w:sz w:val="18"/>
          <w:szCs w:val="18"/>
        </w:rPr>
        <w:t xml:space="preserve">read amended minutes of previous Area meeting. </w:t>
      </w:r>
    </w:p>
    <w:p w:rsidR="00E66552" w:rsidRDefault="00E66552" w:rsidP="00E66552">
      <w:pPr>
        <w:pStyle w:val="NormalWeb"/>
        <w:ind w:left="3240"/>
        <w:contextualSpacing/>
        <w:rPr>
          <w:rFonts w:ascii="Courier New" w:hAnsi="Courier New" w:cs="Courier New"/>
          <w:color w:val="000000"/>
          <w:sz w:val="18"/>
          <w:szCs w:val="18"/>
        </w:rPr>
      </w:pPr>
    </w:p>
    <w:p w:rsidR="00E66552" w:rsidRDefault="00FF09E8" w:rsidP="00E66552">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2) perform the following duties pertaining to minutes of the monthly meeting: </w:t>
      </w:r>
    </w:p>
    <w:p w:rsidR="00E66552" w:rsidRDefault="00FF09E8"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lastRenderedPageBreak/>
        <w:t>a) keep a record of all proceedings of the Committee.</w:t>
      </w:r>
    </w:p>
    <w:p w:rsidR="00E66552" w:rsidRDefault="00FF09E8"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E66552" w:rsidRDefault="00FF09E8"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keep and update the Committee's official membership </w:t>
      </w:r>
    </w:p>
    <w:p w:rsidR="00E66552" w:rsidRDefault="00E66552"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list.</w:t>
      </w:r>
    </w:p>
    <w:p w:rsidR="00E66552" w:rsidRDefault="00E66552" w:rsidP="00E66552">
      <w:pPr>
        <w:pStyle w:val="NormalWeb"/>
        <w:ind w:left="2160" w:firstLine="720"/>
        <w:contextualSpacing/>
        <w:rPr>
          <w:rFonts w:ascii="Courier New" w:hAnsi="Courier New" w:cs="Courier New"/>
          <w:color w:val="000000"/>
          <w:sz w:val="18"/>
          <w:szCs w:val="18"/>
        </w:rPr>
      </w:pPr>
    </w:p>
    <w:p w:rsidR="00E66552" w:rsidRDefault="00FF09E8"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c) make the minutes and records available to Narcotics </w:t>
      </w:r>
    </w:p>
    <w:p w:rsidR="00E66552" w:rsidRDefault="00E66552"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Anonymous members upon request and in the manner </w:t>
      </w:r>
    </w:p>
    <w:p w:rsidR="00E66552" w:rsidRDefault="00E66552" w:rsidP="00E66552">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prescribed by the Committee.</w:t>
      </w:r>
    </w:p>
    <w:p w:rsidR="00E66552" w:rsidRDefault="00E66552" w:rsidP="00E66552">
      <w:pPr>
        <w:pStyle w:val="NormalWeb"/>
        <w:ind w:left="2160" w:firstLine="720"/>
        <w:contextualSpacing/>
        <w:rPr>
          <w:rFonts w:ascii="Courier New" w:hAnsi="Courier New" w:cs="Courier New"/>
          <w:color w:val="000000"/>
          <w:sz w:val="18"/>
          <w:szCs w:val="18"/>
        </w:rPr>
      </w:pPr>
    </w:p>
    <w:p w:rsidR="00E66552" w:rsidRDefault="00E66552" w:rsidP="00E66552">
      <w:pPr>
        <w:pStyle w:val="NormalWeb"/>
        <w:ind w:left="2160" w:firstLine="720"/>
        <w:contextualSpacing/>
        <w:rPr>
          <w:rFonts w:ascii="Courier New" w:hAnsi="Courier New" w:cs="Courier New"/>
          <w:color w:val="000000"/>
          <w:sz w:val="18"/>
          <w:szCs w:val="18"/>
        </w:rPr>
      </w:pPr>
      <w:r w:rsidRPr="00E66552">
        <w:rPr>
          <w:rFonts w:ascii="Courier New" w:hAnsi="Courier New" w:cs="Courier New"/>
          <w:color w:val="000000"/>
          <w:sz w:val="18"/>
          <w:szCs w:val="18"/>
        </w:rPr>
        <w:t>d)</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distribute the minutes as follows: </w:t>
      </w:r>
    </w:p>
    <w:p w:rsidR="00E66552" w:rsidRDefault="00E66552" w:rsidP="00E66552">
      <w:pPr>
        <w:pStyle w:val="NormalWeb"/>
        <w:ind w:left="2160" w:firstLine="720"/>
        <w:contextualSpacing/>
        <w:rPr>
          <w:rFonts w:ascii="Courier New" w:hAnsi="Courier New" w:cs="Courier New"/>
          <w:color w:val="000000"/>
          <w:sz w:val="18"/>
          <w:szCs w:val="18"/>
        </w:rPr>
      </w:pPr>
    </w:p>
    <w:p w:rsidR="00E66552" w:rsidRDefault="00FF09E8" w:rsidP="00E66552">
      <w:pPr>
        <w:pStyle w:val="NormalWeb"/>
        <w:ind w:left="2880" w:firstLine="720"/>
        <w:rPr>
          <w:rFonts w:ascii="Courier New" w:hAnsi="Courier New" w:cs="Courier New"/>
          <w:color w:val="000000"/>
          <w:sz w:val="18"/>
          <w:szCs w:val="18"/>
        </w:rPr>
      </w:pPr>
      <w:r>
        <w:rPr>
          <w:rFonts w:ascii="Courier New" w:hAnsi="Courier New" w:cs="Courier New"/>
          <w:i/>
          <w:iCs/>
          <w:color w:val="000000"/>
          <w:sz w:val="18"/>
          <w:szCs w:val="18"/>
        </w:rPr>
        <w:t>1)</w:t>
      </w:r>
      <w:r>
        <w:rPr>
          <w:rFonts w:ascii="Courier New" w:hAnsi="Courier New" w:cs="Courier New"/>
          <w:color w:val="000000"/>
          <w:sz w:val="18"/>
          <w:szCs w:val="18"/>
        </w:rPr>
        <w:t xml:space="preserve"> Timing </w:t>
      </w:r>
    </w:p>
    <w:p w:rsidR="00E66552" w:rsidRDefault="00FF09E8" w:rsidP="00E66552">
      <w:pPr>
        <w:pStyle w:val="NormalWeb"/>
        <w:ind w:left="3600" w:firstLine="720"/>
        <w:contextualSpacing/>
        <w:rPr>
          <w:rFonts w:ascii="Courier New" w:hAnsi="Courier New" w:cs="Courier New"/>
          <w:color w:val="000000"/>
          <w:sz w:val="18"/>
          <w:szCs w:val="18"/>
        </w:rPr>
      </w:pPr>
      <w:r>
        <w:rPr>
          <w:rFonts w:ascii="Courier New" w:hAnsi="Courier New" w:cs="Courier New"/>
          <w:i/>
          <w:iCs/>
          <w:color w:val="000000"/>
          <w:sz w:val="18"/>
          <w:szCs w:val="18"/>
        </w:rPr>
        <w:t>a)</w:t>
      </w:r>
      <w:r>
        <w:rPr>
          <w:rFonts w:ascii="Arial" w:hAnsi="Arial" w:cs="Arial"/>
          <w:i/>
          <w:iCs/>
          <w:color w:val="000000"/>
          <w:sz w:val="18"/>
          <w:szCs w:val="18"/>
        </w:rPr>
        <w:t xml:space="preserve"> </w:t>
      </w:r>
      <w:r>
        <w:rPr>
          <w:rFonts w:ascii="Courier New" w:hAnsi="Courier New" w:cs="Courier New"/>
          <w:color w:val="000000"/>
          <w:sz w:val="18"/>
          <w:szCs w:val="18"/>
        </w:rPr>
        <w:t>legible co</w:t>
      </w:r>
      <w:r w:rsidR="007737A9">
        <w:rPr>
          <w:rFonts w:ascii="Courier New" w:hAnsi="Courier New" w:cs="Courier New"/>
          <w:color w:val="000000"/>
          <w:sz w:val="18"/>
          <w:szCs w:val="18"/>
        </w:rPr>
        <w:t>pi</w:t>
      </w:r>
      <w:r>
        <w:rPr>
          <w:rFonts w:ascii="Courier New" w:hAnsi="Courier New" w:cs="Courier New"/>
          <w:color w:val="000000"/>
          <w:sz w:val="18"/>
          <w:szCs w:val="18"/>
        </w:rPr>
        <w:t xml:space="preserve">es of the minutes will be </w:t>
      </w:r>
    </w:p>
    <w:p w:rsidR="00E66552" w:rsidRDefault="00E66552" w:rsidP="00E66552">
      <w:pPr>
        <w:pStyle w:val="NormalWeb"/>
        <w:ind w:left="3600" w:firstLine="720"/>
        <w:contextualSpacing/>
        <w:rPr>
          <w:rFonts w:ascii="Courier New" w:hAnsi="Courier New" w:cs="Courier New"/>
          <w:color w:val="000000"/>
          <w:sz w:val="18"/>
          <w:szCs w:val="18"/>
        </w:rPr>
      </w:pPr>
      <w:r>
        <w:rPr>
          <w:rFonts w:ascii="Courier New" w:hAnsi="Courier New" w:cs="Courier New"/>
          <w:i/>
          <w:iCs/>
          <w:color w:val="000000"/>
          <w:sz w:val="18"/>
          <w:szCs w:val="18"/>
        </w:rPr>
        <w:t xml:space="preserve">  </w:t>
      </w:r>
      <w:r>
        <w:rPr>
          <w:rFonts w:ascii="Courier New" w:hAnsi="Courier New" w:cs="Courier New"/>
          <w:color w:val="000000"/>
          <w:sz w:val="18"/>
          <w:szCs w:val="18"/>
        </w:rPr>
        <w:t xml:space="preserve">distributed no later than ten (10) days </w:t>
      </w:r>
    </w:p>
    <w:p w:rsidR="00E66552" w:rsidRDefault="00E66552" w:rsidP="00E66552">
      <w:pPr>
        <w:pStyle w:val="NormalWeb"/>
        <w:ind w:left="360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following each meeting of the Committee.</w:t>
      </w:r>
    </w:p>
    <w:p w:rsidR="00E66552" w:rsidRDefault="00E66552" w:rsidP="00E66552">
      <w:pPr>
        <w:pStyle w:val="NormalWeb"/>
        <w:ind w:left="3600" w:firstLine="720"/>
        <w:contextualSpacing/>
        <w:rPr>
          <w:rFonts w:ascii="Courier New" w:hAnsi="Courier New" w:cs="Courier New"/>
          <w:i/>
          <w:iCs/>
          <w:color w:val="000000"/>
          <w:sz w:val="18"/>
          <w:szCs w:val="18"/>
        </w:rPr>
      </w:pPr>
    </w:p>
    <w:p w:rsidR="00E66552" w:rsidRDefault="00E66552" w:rsidP="00E66552">
      <w:pPr>
        <w:pStyle w:val="NormalWeb"/>
        <w:ind w:left="3600" w:firstLine="720"/>
        <w:contextualSpacing/>
        <w:rPr>
          <w:rFonts w:ascii="Courier New" w:hAnsi="Courier New" w:cs="Courier New"/>
          <w:color w:val="000000"/>
          <w:sz w:val="18"/>
          <w:szCs w:val="18"/>
        </w:rPr>
      </w:pPr>
      <w:r w:rsidRPr="00E66552">
        <w:rPr>
          <w:rFonts w:ascii="Courier New" w:hAnsi="Courier New" w:cs="Courier New"/>
          <w:i/>
          <w:iCs/>
          <w:color w:val="000000"/>
          <w:sz w:val="18"/>
          <w:szCs w:val="18"/>
        </w:rPr>
        <w:t>b)</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Minutes must be reviewed by two members of </w:t>
      </w:r>
    </w:p>
    <w:p w:rsidR="00E66552" w:rsidRDefault="00E66552" w:rsidP="00E66552">
      <w:pPr>
        <w:pStyle w:val="NormalWeb"/>
        <w:ind w:left="360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executive subcommittee for accuracy before </w:t>
      </w:r>
    </w:p>
    <w:p w:rsidR="00E66552" w:rsidRDefault="00E66552" w:rsidP="00E66552">
      <w:pPr>
        <w:pStyle w:val="NormalWeb"/>
        <w:ind w:left="360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distribution. </w:t>
      </w:r>
    </w:p>
    <w:p w:rsidR="00315555" w:rsidRDefault="00315555" w:rsidP="00E06C58">
      <w:pPr>
        <w:pStyle w:val="NormalWeb"/>
        <w:ind w:left="3600"/>
        <w:contextualSpacing/>
        <w:rPr>
          <w:rFonts w:ascii="Courier New" w:hAnsi="Courier New" w:cs="Courier New"/>
          <w:i/>
          <w:iCs/>
          <w:color w:val="000000"/>
          <w:sz w:val="18"/>
          <w:szCs w:val="18"/>
        </w:rPr>
      </w:pPr>
    </w:p>
    <w:p w:rsidR="00E06C58" w:rsidRDefault="00E06C58" w:rsidP="00E06C58">
      <w:pPr>
        <w:pStyle w:val="NormalWeb"/>
        <w:ind w:left="3600"/>
        <w:contextualSpacing/>
        <w:rPr>
          <w:rFonts w:ascii="Courier New" w:hAnsi="Courier New" w:cs="Courier New"/>
          <w:color w:val="000000"/>
          <w:sz w:val="18"/>
          <w:szCs w:val="18"/>
        </w:rPr>
      </w:pPr>
      <w:r w:rsidRPr="00E06C58">
        <w:rPr>
          <w:rFonts w:ascii="Courier New" w:hAnsi="Courier New" w:cs="Courier New"/>
          <w:i/>
          <w:iCs/>
          <w:color w:val="000000"/>
          <w:sz w:val="18"/>
          <w:szCs w:val="18"/>
        </w:rPr>
        <w:t>2)</w:t>
      </w:r>
      <w:r>
        <w:rPr>
          <w:rFonts w:ascii="Courier New" w:hAnsi="Courier New" w:cs="Courier New"/>
          <w:color w:val="000000"/>
          <w:sz w:val="18"/>
          <w:szCs w:val="18"/>
        </w:rPr>
        <w:t xml:space="preserve"> </w:t>
      </w:r>
      <w:r w:rsidR="00FF09E8">
        <w:rPr>
          <w:rFonts w:ascii="Courier New" w:hAnsi="Courier New" w:cs="Courier New"/>
          <w:color w:val="000000"/>
          <w:sz w:val="18"/>
          <w:szCs w:val="18"/>
        </w:rPr>
        <w:t>Distribution list - the Secretary will distribute:</w:t>
      </w:r>
    </w:p>
    <w:p w:rsidR="00E66552" w:rsidRDefault="00FF09E8" w:rsidP="00E06C58">
      <w:pPr>
        <w:pStyle w:val="NormalWeb"/>
        <w:ind w:left="360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E66552" w:rsidRDefault="00E66552" w:rsidP="00E06C58">
      <w:pPr>
        <w:pStyle w:val="NormalWeb"/>
        <w:ind w:left="3600"/>
        <w:contextualSpacing/>
        <w:rPr>
          <w:rFonts w:ascii="Courier New" w:hAnsi="Courier New" w:cs="Courier New"/>
          <w:color w:val="000000"/>
          <w:sz w:val="18"/>
          <w:szCs w:val="18"/>
        </w:rPr>
      </w:pPr>
      <w:r>
        <w:rPr>
          <w:rFonts w:ascii="Courier New" w:hAnsi="Courier New" w:cs="Courier New"/>
          <w:i/>
          <w:iCs/>
          <w:color w:val="000000"/>
          <w:sz w:val="18"/>
          <w:szCs w:val="18"/>
        </w:rPr>
        <w:tab/>
      </w:r>
      <w:r w:rsidR="00FF09E8">
        <w:rPr>
          <w:rFonts w:ascii="Courier New" w:hAnsi="Courier New" w:cs="Courier New"/>
          <w:i/>
          <w:iCs/>
          <w:color w:val="000000"/>
          <w:sz w:val="18"/>
          <w:szCs w:val="18"/>
        </w:rPr>
        <w:t>a)</w:t>
      </w:r>
      <w:r w:rsidR="00FF09E8">
        <w:rPr>
          <w:rFonts w:ascii="Courier New" w:hAnsi="Courier New" w:cs="Courier New"/>
          <w:color w:val="000000"/>
          <w:sz w:val="18"/>
          <w:szCs w:val="18"/>
        </w:rPr>
        <w:t xml:space="preserve"> one copy of the meeting minutes to the </w:t>
      </w:r>
    </w:p>
    <w:p w:rsidR="00E06C58" w:rsidRDefault="00E06C58" w:rsidP="00E06C58">
      <w:pPr>
        <w:pStyle w:val="NormalWeb"/>
        <w:ind w:left="3600"/>
        <w:contextualSpacing/>
        <w:rPr>
          <w:rFonts w:ascii="Courier New" w:hAnsi="Courier New" w:cs="Courier New"/>
          <w:color w:val="000000"/>
          <w:sz w:val="18"/>
          <w:szCs w:val="18"/>
        </w:rPr>
      </w:pPr>
      <w:r>
        <w:rPr>
          <w:rFonts w:ascii="Courier New" w:hAnsi="Courier New" w:cs="Courier New"/>
          <w:i/>
          <w:iCs/>
          <w:color w:val="000000"/>
          <w:sz w:val="18"/>
          <w:szCs w:val="18"/>
        </w:rPr>
        <w:t xml:space="preserve">          </w:t>
      </w:r>
      <w:r>
        <w:rPr>
          <w:rFonts w:ascii="Courier New" w:hAnsi="Courier New" w:cs="Courier New"/>
          <w:color w:val="000000"/>
          <w:sz w:val="18"/>
          <w:szCs w:val="18"/>
        </w:rPr>
        <w:t>Regional Committee Member.</w:t>
      </w:r>
    </w:p>
    <w:p w:rsidR="00E06C58" w:rsidRDefault="00E06C58" w:rsidP="00E06C58">
      <w:pPr>
        <w:pStyle w:val="NormalWeb"/>
        <w:ind w:left="3600"/>
        <w:contextualSpacing/>
        <w:rPr>
          <w:rFonts w:ascii="Courier New" w:hAnsi="Courier New" w:cs="Courier New"/>
          <w:color w:val="000000"/>
          <w:sz w:val="18"/>
          <w:szCs w:val="18"/>
        </w:rPr>
      </w:pPr>
    </w:p>
    <w:p w:rsidR="00E06C58" w:rsidRDefault="00FF09E8" w:rsidP="00E06C58">
      <w:pPr>
        <w:pStyle w:val="NormalWeb"/>
        <w:ind w:left="3600" w:firstLine="720"/>
        <w:contextualSpacing/>
        <w:rPr>
          <w:rFonts w:ascii="Courier New" w:hAnsi="Courier New" w:cs="Courier New"/>
          <w:color w:val="000000"/>
          <w:sz w:val="18"/>
          <w:szCs w:val="18"/>
        </w:rPr>
      </w:pPr>
      <w:r>
        <w:rPr>
          <w:rFonts w:ascii="Courier New" w:hAnsi="Courier New" w:cs="Courier New"/>
          <w:i/>
          <w:iCs/>
          <w:color w:val="000000"/>
          <w:sz w:val="18"/>
          <w:szCs w:val="18"/>
        </w:rPr>
        <w:t>b)</w:t>
      </w:r>
      <w:r>
        <w:rPr>
          <w:rFonts w:ascii="Courier New" w:hAnsi="Courier New" w:cs="Courier New"/>
          <w:color w:val="000000"/>
          <w:sz w:val="18"/>
          <w:szCs w:val="18"/>
        </w:rPr>
        <w:t xml:space="preserve"> one copy of the meeting minutes to all </w:t>
      </w:r>
    </w:p>
    <w:p w:rsidR="00E06C58" w:rsidRDefault="00E06C58" w:rsidP="00E06C58">
      <w:pPr>
        <w:pStyle w:val="NormalWeb"/>
        <w:ind w:left="3600" w:firstLine="720"/>
        <w:contextualSpacing/>
        <w:rPr>
          <w:rFonts w:ascii="Courier New" w:hAnsi="Courier New" w:cs="Courier New"/>
          <w:color w:val="000000"/>
          <w:sz w:val="18"/>
          <w:szCs w:val="18"/>
        </w:rPr>
      </w:pPr>
      <w:r>
        <w:rPr>
          <w:rFonts w:ascii="Courier New" w:hAnsi="Courier New" w:cs="Courier New"/>
          <w:i/>
          <w:iCs/>
          <w:color w:val="000000"/>
          <w:sz w:val="18"/>
          <w:szCs w:val="18"/>
        </w:rPr>
        <w:t xml:space="preserve">   </w:t>
      </w:r>
      <w:r>
        <w:rPr>
          <w:rFonts w:ascii="Courier New" w:hAnsi="Courier New" w:cs="Courier New"/>
          <w:color w:val="000000"/>
          <w:sz w:val="18"/>
          <w:szCs w:val="18"/>
        </w:rPr>
        <w:t xml:space="preserve">Elected trusted servants and group </w:t>
      </w:r>
    </w:p>
    <w:p w:rsidR="00E06C58" w:rsidRDefault="00E06C58" w:rsidP="00E06C58">
      <w:pPr>
        <w:pStyle w:val="NormalWeb"/>
        <w:ind w:left="360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representatives (see article IV) except </w:t>
      </w:r>
    </w:p>
    <w:p w:rsidR="00E06C58" w:rsidRDefault="00E06C58" w:rsidP="00E06C58">
      <w:pPr>
        <w:pStyle w:val="NormalWeb"/>
        <w:ind w:left="3600" w:firstLine="720"/>
        <w:contextualSpacing/>
      </w:pPr>
      <w:r>
        <w:rPr>
          <w:rFonts w:ascii="Courier New" w:hAnsi="Courier New" w:cs="Courier New"/>
          <w:color w:val="000000"/>
          <w:sz w:val="18"/>
          <w:szCs w:val="18"/>
        </w:rPr>
        <w:t xml:space="preserve">   those defined in line c) which follows.</w:t>
      </w:r>
    </w:p>
    <w:p w:rsidR="00E06C58" w:rsidRDefault="00E06C58" w:rsidP="00E06C58">
      <w:pPr>
        <w:pStyle w:val="NormalWeb"/>
        <w:ind w:left="3600" w:firstLine="720"/>
        <w:contextualSpacing/>
      </w:pPr>
    </w:p>
    <w:p w:rsidR="00E66552" w:rsidRDefault="00E06C58" w:rsidP="00E06C58">
      <w:pPr>
        <w:pStyle w:val="NormalWeb"/>
        <w:ind w:left="3600" w:firstLine="720"/>
        <w:contextualSpacing/>
        <w:rPr>
          <w:rFonts w:ascii="Courier New" w:hAnsi="Courier New" w:cs="Courier New"/>
          <w:color w:val="000000"/>
          <w:sz w:val="18"/>
          <w:szCs w:val="18"/>
        </w:rPr>
      </w:pPr>
      <w:r w:rsidRPr="00E06C58">
        <w:rPr>
          <w:rFonts w:ascii="Courier New" w:hAnsi="Courier New" w:cs="Courier New"/>
          <w:i/>
          <w:iCs/>
          <w:color w:val="000000"/>
          <w:sz w:val="18"/>
          <w:szCs w:val="18"/>
        </w:rPr>
        <w:t>c)</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Representatives missing two or more </w:t>
      </w:r>
    </w:p>
    <w:p w:rsidR="00E06C58" w:rsidRDefault="00E06C58" w:rsidP="00E06C58">
      <w:pPr>
        <w:pStyle w:val="NormalWeb"/>
        <w:ind w:left="360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consecutive Area Service meetings will </w:t>
      </w:r>
    </w:p>
    <w:p w:rsidR="00E06C58" w:rsidRDefault="00E06C58" w:rsidP="00E06C58">
      <w:pPr>
        <w:pStyle w:val="NormalWeb"/>
        <w:ind w:left="360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receive only the front page of the minutes </w:t>
      </w:r>
    </w:p>
    <w:p w:rsidR="00E06C58" w:rsidRDefault="00E06C58" w:rsidP="00E06C58">
      <w:pPr>
        <w:pStyle w:val="NormalWeb"/>
        <w:ind w:left="360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for three months, after which time </w:t>
      </w:r>
    </w:p>
    <w:p w:rsidR="00E06C58" w:rsidRDefault="00E06C58" w:rsidP="00E06C58">
      <w:pPr>
        <w:pStyle w:val="NormalWeb"/>
        <w:ind w:left="360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distribution to said representatives shall </w:t>
      </w:r>
    </w:p>
    <w:p w:rsidR="00E06C58" w:rsidRDefault="00E06C58" w:rsidP="00E06C58">
      <w:pPr>
        <w:pStyle w:val="NormalWeb"/>
        <w:ind w:left="360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be discontinued.</w:t>
      </w:r>
    </w:p>
    <w:p w:rsidR="00E06C58" w:rsidRDefault="00E06C58" w:rsidP="00E06C58">
      <w:pPr>
        <w:pStyle w:val="NormalWeb"/>
        <w:ind w:left="3600" w:firstLine="720"/>
        <w:contextualSpacing/>
        <w:rPr>
          <w:rFonts w:ascii="Courier New" w:hAnsi="Courier New" w:cs="Courier New"/>
          <w:color w:val="000000"/>
          <w:sz w:val="18"/>
          <w:szCs w:val="18"/>
        </w:rPr>
      </w:pPr>
    </w:p>
    <w:p w:rsidR="00E06C58" w:rsidRDefault="00E06C58" w:rsidP="00E06C58">
      <w:pPr>
        <w:pStyle w:val="NormalWeb"/>
        <w:ind w:left="2160" w:firstLine="720"/>
        <w:contextualSpacing/>
        <w:rPr>
          <w:rFonts w:ascii="Courier New" w:hAnsi="Courier New" w:cs="Courier New"/>
          <w:color w:val="000000"/>
          <w:sz w:val="18"/>
          <w:szCs w:val="18"/>
        </w:rPr>
      </w:pPr>
      <w:r w:rsidRPr="00E06C58">
        <w:rPr>
          <w:rFonts w:ascii="Courier New" w:hAnsi="Courier New" w:cs="Courier New"/>
          <w:color w:val="000000"/>
          <w:sz w:val="18"/>
          <w:szCs w:val="18"/>
        </w:rPr>
        <w:t>e)</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include a list of groups represented and trusted </w:t>
      </w:r>
    </w:p>
    <w:p w:rsidR="00E06C58" w:rsidRDefault="00E06C58" w:rsidP="00E06C58">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servants that attended the A.S.C. meeting in the </w:t>
      </w:r>
    </w:p>
    <w:p w:rsidR="00E06C58" w:rsidRDefault="00E06C58" w:rsidP="00E06C58">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minutes, so that the area is aware who is fulfilling </w:t>
      </w:r>
    </w:p>
    <w:p w:rsidR="00E06C58" w:rsidRDefault="00E06C58" w:rsidP="00E06C58">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their duties.</w:t>
      </w:r>
    </w:p>
    <w:p w:rsidR="00E06C58" w:rsidRDefault="00E06C58" w:rsidP="00E06C58">
      <w:pPr>
        <w:pStyle w:val="NormalWeb"/>
        <w:ind w:left="2160" w:firstLine="720"/>
        <w:contextualSpacing/>
        <w:rPr>
          <w:rFonts w:ascii="Courier New" w:hAnsi="Courier New" w:cs="Courier New"/>
          <w:color w:val="000000"/>
          <w:sz w:val="18"/>
          <w:szCs w:val="18"/>
        </w:rPr>
      </w:pPr>
    </w:p>
    <w:p w:rsidR="00E06C58" w:rsidRDefault="00E06C58" w:rsidP="00E06C58">
      <w:pPr>
        <w:pStyle w:val="NormalWeb"/>
        <w:ind w:left="2160" w:firstLine="720"/>
        <w:contextualSpacing/>
        <w:rPr>
          <w:rFonts w:ascii="Courier New" w:hAnsi="Courier New" w:cs="Courier New"/>
          <w:color w:val="000000"/>
          <w:sz w:val="18"/>
          <w:szCs w:val="18"/>
        </w:rPr>
      </w:pPr>
      <w:r w:rsidRPr="00E06C58">
        <w:rPr>
          <w:rFonts w:ascii="Courier New" w:hAnsi="Courier New" w:cs="Courier New"/>
          <w:color w:val="000000"/>
          <w:sz w:val="18"/>
          <w:szCs w:val="18"/>
        </w:rPr>
        <w:t>f)</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When listing motions to be brought back to the groups in </w:t>
      </w:r>
    </w:p>
    <w:p w:rsidR="00E06C58" w:rsidRDefault="00E06C58" w:rsidP="00E06C58">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minutes, the motion shall be presented exactly as </w:t>
      </w:r>
    </w:p>
    <w:p w:rsidR="00E06C58" w:rsidRDefault="00E06C58" w:rsidP="00E06C58">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written on the submitted motion form, without additions, </w:t>
      </w:r>
    </w:p>
    <w:p w:rsidR="00E06C58" w:rsidRDefault="00E06C58" w:rsidP="00E06C58">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revisions, or editorials.</w:t>
      </w:r>
    </w:p>
    <w:p w:rsidR="00E06C58" w:rsidRDefault="00E06C58" w:rsidP="00E06C58">
      <w:pPr>
        <w:pStyle w:val="NormalWeb"/>
        <w:ind w:left="2160" w:firstLine="720"/>
        <w:rPr>
          <w:rFonts w:ascii="Courier New" w:hAnsi="Courier New" w:cs="Courier New"/>
          <w:color w:val="000000"/>
          <w:sz w:val="18"/>
          <w:szCs w:val="18"/>
        </w:rPr>
      </w:pPr>
    </w:p>
    <w:p w:rsidR="00E06C58" w:rsidRDefault="00FF09E8" w:rsidP="00E06C58">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3) keep a file of all the Committee's reports. </w:t>
      </w:r>
    </w:p>
    <w:p w:rsidR="00E06C58" w:rsidRDefault="00FF09E8" w:rsidP="00E06C58">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4) archive record books in which guidelines, special rules of </w:t>
      </w:r>
    </w:p>
    <w:p w:rsidR="00E06C58" w:rsidRDefault="00E06C58" w:rsidP="00E06C58">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order, standing rules and minutes are entered with any </w:t>
      </w:r>
    </w:p>
    <w:p w:rsidR="00E06C58" w:rsidRDefault="00E06C58" w:rsidP="00E06C58">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amendments to these documents properly recorded.</w:t>
      </w:r>
    </w:p>
    <w:p w:rsidR="00E06C58" w:rsidRDefault="00E06C58" w:rsidP="00E06C58">
      <w:pPr>
        <w:pStyle w:val="NormalWeb"/>
        <w:ind w:left="2160"/>
        <w:contextualSpacing/>
        <w:rPr>
          <w:rFonts w:ascii="Courier New" w:hAnsi="Courier New" w:cs="Courier New"/>
          <w:color w:val="000000"/>
          <w:sz w:val="18"/>
          <w:szCs w:val="18"/>
        </w:rPr>
      </w:pPr>
    </w:p>
    <w:p w:rsidR="00E06C58" w:rsidRDefault="00FF09E8" w:rsidP="00E06C58">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5) notify the participants of any special meetings of the </w:t>
      </w:r>
    </w:p>
    <w:p w:rsidR="00E06C58" w:rsidRDefault="00E06C58" w:rsidP="00E06C58">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Committee utilizing such methods of communication as is agreed </w:t>
      </w:r>
    </w:p>
    <w:p w:rsidR="00E06C58" w:rsidRDefault="00E06C58" w:rsidP="00E06C58">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upon with the Chairperson.</w:t>
      </w:r>
    </w:p>
    <w:p w:rsidR="00E06C58" w:rsidRDefault="00E06C58" w:rsidP="00E06C58">
      <w:pPr>
        <w:pStyle w:val="NormalWeb"/>
        <w:ind w:left="2160"/>
        <w:contextualSpacing/>
        <w:rPr>
          <w:rFonts w:ascii="Courier New" w:hAnsi="Courier New" w:cs="Courier New"/>
          <w:color w:val="000000"/>
          <w:sz w:val="18"/>
          <w:szCs w:val="18"/>
        </w:rPr>
      </w:pPr>
    </w:p>
    <w:p w:rsidR="00E06C58" w:rsidRDefault="00FF09E8" w:rsidP="00E06C58">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6) type and mail all correspondence of the Committee which is not </w:t>
      </w:r>
    </w:p>
    <w:p w:rsidR="00E06C58" w:rsidRDefault="00E06C58" w:rsidP="00E06C58">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a function of other elected trusted servants or committees.</w:t>
      </w:r>
    </w:p>
    <w:p w:rsidR="00E06C58" w:rsidRDefault="00E06C58" w:rsidP="00E06C58">
      <w:pPr>
        <w:pStyle w:val="NormalWeb"/>
        <w:ind w:left="2160"/>
        <w:contextualSpacing/>
        <w:rPr>
          <w:rFonts w:ascii="Courier New" w:hAnsi="Courier New" w:cs="Courier New"/>
          <w:color w:val="000000"/>
          <w:sz w:val="18"/>
          <w:szCs w:val="18"/>
        </w:rPr>
      </w:pPr>
    </w:p>
    <w:p w:rsidR="00FF09E8" w:rsidRDefault="00FF09E8" w:rsidP="00E06C58">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7) be a signatory for the Area's bank accounts. </w:t>
      </w:r>
    </w:p>
    <w:p w:rsidR="00E06C58" w:rsidRDefault="00E06C58" w:rsidP="00E06C58">
      <w:pPr>
        <w:pStyle w:val="NormalWeb"/>
        <w:ind w:left="2160"/>
        <w:contextualSpacing/>
      </w:pPr>
    </w:p>
    <w:p w:rsidR="008D6680" w:rsidRDefault="00FF09E8" w:rsidP="008D6680">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D)</w:t>
      </w:r>
      <w:r>
        <w:rPr>
          <w:rFonts w:ascii="Courier New" w:hAnsi="Courier New" w:cs="Courier New"/>
          <w:b/>
          <w:bCs/>
          <w:color w:val="000000"/>
          <w:sz w:val="18"/>
          <w:szCs w:val="18"/>
        </w:rPr>
        <w:t xml:space="preserve"> Treasurer:</w:t>
      </w:r>
      <w:r>
        <w:rPr>
          <w:rFonts w:ascii="Courier New" w:hAnsi="Courier New" w:cs="Courier New"/>
          <w:color w:val="000000"/>
          <w:sz w:val="18"/>
          <w:szCs w:val="18"/>
        </w:rPr>
        <w:t xml:space="preserve"> It is the duty of the C.M.A.S.C Treasurer to: </w:t>
      </w:r>
    </w:p>
    <w:p w:rsidR="008D6680" w:rsidRDefault="00FF09E8" w:rsidP="008D6680">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 xml:space="preserve">1) be the custodian of the Committee's funds. </w:t>
      </w:r>
    </w:p>
    <w:p w:rsidR="008D6680" w:rsidRDefault="00FF09E8" w:rsidP="008D6680">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 xml:space="preserve">2) be a valid signatory of the Committee's bank account. </w:t>
      </w:r>
    </w:p>
    <w:p w:rsidR="008D6680" w:rsidRDefault="00FF09E8"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3) update the list of valid signatories when new trusted servants </w:t>
      </w:r>
    </w:p>
    <w:p w:rsidR="008D6680" w:rsidRDefault="008D6680"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are elected and ensure that the bank has current signature </w:t>
      </w:r>
    </w:p>
    <w:p w:rsidR="008D6680" w:rsidRDefault="008D6680"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cards for valid signatories at all times.</w:t>
      </w:r>
    </w:p>
    <w:p w:rsidR="0002545A" w:rsidRDefault="0002545A" w:rsidP="0002545A">
      <w:pPr>
        <w:pStyle w:val="NormalWeb"/>
        <w:ind w:left="1440" w:firstLine="720"/>
        <w:contextualSpacing/>
        <w:rPr>
          <w:rFonts w:ascii="Courier New" w:hAnsi="Courier New" w:cs="Courier New"/>
          <w:color w:val="000000"/>
          <w:sz w:val="18"/>
          <w:szCs w:val="18"/>
        </w:rPr>
      </w:pPr>
    </w:p>
    <w:p w:rsidR="008D6680" w:rsidRDefault="00FF09E8"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4) make a report of receipts and disbursements at each regular </w:t>
      </w:r>
    </w:p>
    <w:p w:rsidR="00EA2100" w:rsidRDefault="00EA2100"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meeting.</w:t>
      </w:r>
    </w:p>
    <w:p w:rsidR="0002545A" w:rsidRDefault="0002545A" w:rsidP="0002545A">
      <w:pPr>
        <w:pStyle w:val="NormalWeb"/>
        <w:ind w:left="1440" w:firstLine="720"/>
        <w:contextualSpacing/>
        <w:rPr>
          <w:rFonts w:ascii="Courier New" w:hAnsi="Courier New" w:cs="Courier New"/>
          <w:color w:val="000000"/>
          <w:sz w:val="18"/>
          <w:szCs w:val="18"/>
        </w:rPr>
      </w:pPr>
    </w:p>
    <w:p w:rsidR="008D6680" w:rsidRDefault="00FF09E8"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5) make an exact monthly reconciliation of the Committee's </w:t>
      </w:r>
    </w:p>
    <w:p w:rsidR="00EA2100" w:rsidRDefault="00EA2100"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account(s).</w:t>
      </w:r>
    </w:p>
    <w:p w:rsidR="0002545A" w:rsidRDefault="0002545A" w:rsidP="0002545A">
      <w:pPr>
        <w:pStyle w:val="NormalWeb"/>
        <w:ind w:left="1440" w:firstLine="720"/>
        <w:contextualSpacing/>
        <w:rPr>
          <w:rFonts w:ascii="Courier New" w:hAnsi="Courier New" w:cs="Courier New"/>
          <w:color w:val="000000"/>
          <w:sz w:val="18"/>
          <w:szCs w:val="18"/>
        </w:rPr>
      </w:pPr>
    </w:p>
    <w:p w:rsidR="008D6680" w:rsidRDefault="00FF09E8"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6) make a monthly report of the balance(s) of the Committee's </w:t>
      </w:r>
    </w:p>
    <w:p w:rsidR="00EA2100" w:rsidRDefault="00EA2100"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account(s).</w:t>
      </w:r>
    </w:p>
    <w:p w:rsidR="0002545A" w:rsidRDefault="0002545A" w:rsidP="0002545A">
      <w:pPr>
        <w:pStyle w:val="NormalWeb"/>
        <w:ind w:left="1440" w:firstLine="720"/>
        <w:contextualSpacing/>
        <w:rPr>
          <w:rFonts w:ascii="Courier New" w:hAnsi="Courier New" w:cs="Courier New"/>
          <w:color w:val="000000"/>
          <w:sz w:val="18"/>
          <w:szCs w:val="18"/>
        </w:rPr>
      </w:pPr>
    </w:p>
    <w:p w:rsidR="008D6680" w:rsidRDefault="00FF09E8"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7) make a full financial report at the annual meeting to be </w:t>
      </w:r>
    </w:p>
    <w:p w:rsidR="00EA2100" w:rsidRDefault="00EA2100"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reviewed by the Committee.</w:t>
      </w:r>
    </w:p>
    <w:p w:rsidR="0002545A" w:rsidRDefault="0002545A" w:rsidP="0002545A">
      <w:pPr>
        <w:pStyle w:val="NormalWeb"/>
        <w:ind w:left="1440" w:firstLine="720"/>
        <w:contextualSpacing/>
        <w:rPr>
          <w:rFonts w:ascii="Courier New" w:hAnsi="Courier New" w:cs="Courier New"/>
          <w:color w:val="000000"/>
          <w:sz w:val="18"/>
          <w:szCs w:val="18"/>
        </w:rPr>
      </w:pPr>
    </w:p>
    <w:p w:rsidR="008D6680" w:rsidRDefault="00FF09E8"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8) distribute funds as necessary in accordance with Committee </w:t>
      </w:r>
    </w:p>
    <w:p w:rsidR="00EA2100" w:rsidRDefault="00EA2100"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decisions when funds are available.</w:t>
      </w:r>
    </w:p>
    <w:p w:rsidR="0002545A" w:rsidRDefault="0002545A" w:rsidP="0002545A">
      <w:pPr>
        <w:pStyle w:val="NormalWeb"/>
        <w:ind w:left="1440" w:firstLine="720"/>
        <w:contextualSpacing/>
        <w:rPr>
          <w:rFonts w:ascii="Courier New" w:hAnsi="Courier New" w:cs="Courier New"/>
          <w:color w:val="000000"/>
          <w:sz w:val="18"/>
          <w:szCs w:val="18"/>
        </w:rPr>
      </w:pPr>
    </w:p>
    <w:p w:rsidR="008D6680" w:rsidRDefault="00FF09E8"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9) fulfill any and all accounting and reporting tasks delineated </w:t>
      </w:r>
    </w:p>
    <w:p w:rsidR="00EA2100" w:rsidRDefault="00EA2100"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in Article VI.</w:t>
      </w:r>
    </w:p>
    <w:p w:rsidR="0002545A" w:rsidRDefault="0002545A" w:rsidP="0002545A">
      <w:pPr>
        <w:pStyle w:val="NormalWeb"/>
        <w:ind w:left="1440" w:firstLine="720"/>
        <w:contextualSpacing/>
        <w:rPr>
          <w:rFonts w:ascii="Courier New" w:hAnsi="Courier New" w:cs="Courier New"/>
          <w:color w:val="000000"/>
          <w:sz w:val="18"/>
          <w:szCs w:val="18"/>
        </w:rPr>
      </w:pPr>
    </w:p>
    <w:p w:rsidR="008D6680" w:rsidRDefault="00FF09E8"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10) file federal, state, and local tax returns as may be </w:t>
      </w:r>
    </w:p>
    <w:p w:rsidR="0002545A" w:rsidRDefault="0002545A"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necessary.</w:t>
      </w:r>
    </w:p>
    <w:p w:rsidR="0002545A" w:rsidRDefault="0002545A" w:rsidP="0002545A">
      <w:pPr>
        <w:pStyle w:val="NormalWeb"/>
        <w:ind w:left="1440" w:firstLine="720"/>
        <w:contextualSpacing/>
        <w:rPr>
          <w:rFonts w:ascii="Courier New" w:hAnsi="Courier New" w:cs="Courier New"/>
          <w:color w:val="000000"/>
          <w:sz w:val="18"/>
          <w:szCs w:val="18"/>
        </w:rPr>
      </w:pPr>
    </w:p>
    <w:p w:rsidR="00FF09E8" w:rsidRDefault="00FF09E8"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11) In the event that the Treasurer fails to successfully complete </w:t>
      </w:r>
    </w:p>
    <w:p w:rsidR="0002545A" w:rsidRDefault="0002545A"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any quarterly audit within thirty days of it’s scheduling by </w:t>
      </w:r>
    </w:p>
    <w:p w:rsidR="0002545A" w:rsidRDefault="0002545A" w:rsidP="0002545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executive committee (s)he will be removed from his/her </w:t>
      </w:r>
    </w:p>
    <w:p w:rsidR="0002545A" w:rsidRDefault="0002545A" w:rsidP="0002545A">
      <w:pPr>
        <w:pStyle w:val="NormalWeb"/>
        <w:ind w:left="1440" w:firstLine="720"/>
        <w:contextualSpacing/>
      </w:pPr>
      <w:r>
        <w:rPr>
          <w:rFonts w:ascii="Courier New" w:hAnsi="Courier New" w:cs="Courier New"/>
          <w:color w:val="000000"/>
          <w:sz w:val="18"/>
          <w:szCs w:val="18"/>
        </w:rPr>
        <w:t xml:space="preserve">    position immediately without discussion or vote.</w:t>
      </w:r>
    </w:p>
    <w:p w:rsidR="0002545A" w:rsidRDefault="0002545A" w:rsidP="00FB28BA">
      <w:pPr>
        <w:pStyle w:val="NormalWeb"/>
        <w:ind w:left="1440" w:firstLine="720"/>
        <w:contextualSpacing/>
      </w:pPr>
    </w:p>
    <w:p w:rsidR="00FF09E8" w:rsidRDefault="00FF09E8" w:rsidP="00FB28B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12) In the event that there are no Treasurer reports for two </w:t>
      </w:r>
    </w:p>
    <w:p w:rsidR="00FB28BA" w:rsidRDefault="00FB28BA" w:rsidP="00FB28B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consecutive months in the A.S.C. minutes or less then three in </w:t>
      </w:r>
    </w:p>
    <w:p w:rsidR="00FB28BA" w:rsidRDefault="00FB28BA" w:rsidP="00FB28BA">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any four month period the treasurer will automatically be </w:t>
      </w:r>
    </w:p>
    <w:p w:rsidR="00FB28BA" w:rsidRDefault="00FB28BA" w:rsidP="00FB28BA">
      <w:pPr>
        <w:pStyle w:val="NormalWeb"/>
        <w:ind w:left="1440" w:firstLine="720"/>
        <w:contextualSpacing/>
      </w:pPr>
      <w:r>
        <w:rPr>
          <w:rFonts w:ascii="Courier New" w:hAnsi="Courier New" w:cs="Courier New"/>
          <w:color w:val="000000"/>
          <w:sz w:val="18"/>
          <w:szCs w:val="18"/>
        </w:rPr>
        <w:t xml:space="preserve">    removed without discussion or vote.</w:t>
      </w:r>
    </w:p>
    <w:p w:rsidR="00315555" w:rsidRDefault="00315555" w:rsidP="00D04AE1">
      <w:pPr>
        <w:pStyle w:val="NormalWeb"/>
        <w:ind w:left="720" w:firstLine="720"/>
        <w:contextualSpacing/>
        <w:rPr>
          <w:rFonts w:ascii="Courier New" w:hAnsi="Courier New" w:cs="Courier New"/>
          <w:b/>
          <w:bCs/>
          <w:color w:val="000000"/>
          <w:sz w:val="18"/>
          <w:szCs w:val="18"/>
        </w:rPr>
      </w:pPr>
    </w:p>
    <w:p w:rsidR="00FB28BA" w:rsidRDefault="00D04AE1" w:rsidP="00D04AE1">
      <w:pPr>
        <w:pStyle w:val="NormalWeb"/>
        <w:ind w:left="720" w:firstLine="720"/>
        <w:contextualSpacing/>
        <w:rPr>
          <w:rFonts w:ascii="Courier New" w:hAnsi="Courier New" w:cs="Courier New"/>
          <w:color w:val="000000"/>
          <w:sz w:val="18"/>
          <w:szCs w:val="18"/>
        </w:rPr>
      </w:pPr>
      <w:r w:rsidRPr="00D04AE1">
        <w:rPr>
          <w:rFonts w:ascii="Courier New" w:hAnsi="Courier New" w:cs="Courier New"/>
          <w:b/>
          <w:bCs/>
          <w:color w:val="000000"/>
          <w:sz w:val="18"/>
          <w:szCs w:val="18"/>
        </w:rPr>
        <w:t>E)</w:t>
      </w:r>
      <w:r>
        <w:rPr>
          <w:rFonts w:ascii="Courier New" w:hAnsi="Courier New" w:cs="Courier New"/>
          <w:b/>
          <w:bCs/>
          <w:color w:val="000000"/>
          <w:sz w:val="18"/>
          <w:szCs w:val="18"/>
        </w:rPr>
        <w:t xml:space="preserve"> </w:t>
      </w:r>
      <w:r w:rsidR="00FF09E8">
        <w:rPr>
          <w:rFonts w:ascii="Courier New" w:hAnsi="Courier New" w:cs="Courier New"/>
          <w:b/>
          <w:bCs/>
          <w:color w:val="000000"/>
          <w:sz w:val="18"/>
          <w:szCs w:val="18"/>
        </w:rPr>
        <w:t>Regional Committee Member:</w:t>
      </w:r>
      <w:r w:rsidR="00FF09E8">
        <w:rPr>
          <w:rFonts w:ascii="Courier New" w:hAnsi="Courier New" w:cs="Courier New"/>
          <w:color w:val="000000"/>
          <w:sz w:val="18"/>
          <w:szCs w:val="18"/>
        </w:rPr>
        <w:t xml:space="preserve"> It is the duty of the C.M.A.S.C Regional </w:t>
      </w:r>
    </w:p>
    <w:p w:rsidR="00D04AE1" w:rsidRDefault="00D04AE1" w:rsidP="00D04AE1">
      <w:pPr>
        <w:pStyle w:val="NormalWeb"/>
        <w:ind w:left="720" w:firstLine="720"/>
        <w:contextualSpacing/>
        <w:rPr>
          <w:rFonts w:ascii="Courier New" w:hAnsi="Courier New" w:cs="Courier New"/>
          <w:color w:val="000000"/>
          <w:sz w:val="18"/>
          <w:szCs w:val="18"/>
        </w:rPr>
      </w:pPr>
      <w:r>
        <w:rPr>
          <w:rFonts w:ascii="Courier New" w:hAnsi="Courier New" w:cs="Courier New"/>
          <w:b/>
          <w:bCs/>
          <w:color w:val="000000"/>
          <w:sz w:val="18"/>
          <w:szCs w:val="18"/>
        </w:rPr>
        <w:t xml:space="preserve">   </w:t>
      </w:r>
      <w:r>
        <w:rPr>
          <w:rFonts w:ascii="Courier New" w:hAnsi="Courier New" w:cs="Courier New"/>
          <w:color w:val="000000"/>
          <w:sz w:val="18"/>
          <w:szCs w:val="18"/>
        </w:rPr>
        <w:t>Committee Member to:</w:t>
      </w:r>
    </w:p>
    <w:p w:rsidR="00D04AE1" w:rsidRDefault="00D04AE1" w:rsidP="00D04AE1">
      <w:pPr>
        <w:pStyle w:val="NormalWeb"/>
        <w:ind w:left="720" w:firstLine="720"/>
        <w:contextualSpacing/>
        <w:rPr>
          <w:rFonts w:ascii="Courier New" w:hAnsi="Courier New" w:cs="Courier New"/>
          <w:color w:val="000000"/>
          <w:sz w:val="18"/>
          <w:szCs w:val="18"/>
        </w:rPr>
      </w:pPr>
    </w:p>
    <w:p w:rsidR="00D04AE1" w:rsidRDefault="00D04AE1" w:rsidP="00D04AE1">
      <w:pPr>
        <w:pStyle w:val="NormalWeb"/>
        <w:ind w:left="1440" w:firstLine="720"/>
        <w:contextualSpacing/>
        <w:rPr>
          <w:rFonts w:ascii="Courier New" w:hAnsi="Courier New" w:cs="Courier New"/>
          <w:color w:val="000000"/>
          <w:sz w:val="18"/>
          <w:szCs w:val="18"/>
        </w:rPr>
      </w:pPr>
      <w:r w:rsidRPr="00D04AE1">
        <w:rPr>
          <w:rFonts w:ascii="Courier New" w:hAnsi="Courier New" w:cs="Courier New"/>
          <w:color w:val="000000"/>
          <w:sz w:val="18"/>
          <w:szCs w:val="18"/>
        </w:rPr>
        <w:t>1)</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serve as Chairperson in the absence of both the Chairperson and </w:t>
      </w:r>
    </w:p>
    <w:p w:rsidR="00D04AE1" w:rsidRDefault="00D04AE1" w:rsidP="00D04AE1">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Vice-chairperson.</w:t>
      </w:r>
    </w:p>
    <w:p w:rsidR="00D04AE1" w:rsidRDefault="00D04AE1" w:rsidP="00D04AE1">
      <w:pPr>
        <w:pStyle w:val="NormalWeb"/>
        <w:contextualSpacing/>
        <w:rPr>
          <w:rFonts w:ascii="Courier New" w:hAnsi="Courier New" w:cs="Courier New"/>
          <w:color w:val="000000"/>
          <w:sz w:val="18"/>
          <w:szCs w:val="18"/>
        </w:rPr>
      </w:pPr>
    </w:p>
    <w:p w:rsidR="00D04AE1" w:rsidRDefault="00D04AE1" w:rsidP="00D04AE1">
      <w:pPr>
        <w:pStyle w:val="NormalWeb"/>
        <w:ind w:left="1440" w:firstLine="720"/>
        <w:contextualSpacing/>
        <w:rPr>
          <w:rFonts w:ascii="Courier New" w:hAnsi="Courier New" w:cs="Courier New"/>
          <w:color w:val="000000"/>
          <w:sz w:val="18"/>
          <w:szCs w:val="18"/>
        </w:rPr>
      </w:pPr>
      <w:r w:rsidRPr="00D04AE1">
        <w:rPr>
          <w:rFonts w:ascii="Courier New" w:hAnsi="Courier New" w:cs="Courier New"/>
          <w:color w:val="000000"/>
          <w:sz w:val="18"/>
          <w:szCs w:val="18"/>
        </w:rPr>
        <w:t>2)</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represent the Committee at each New England Regional Service </w:t>
      </w:r>
    </w:p>
    <w:p w:rsidR="00D04AE1" w:rsidRDefault="00D04AE1" w:rsidP="0031555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Committee meeting.</w:t>
      </w:r>
    </w:p>
    <w:p w:rsidR="00315555" w:rsidRDefault="00315555" w:rsidP="00315555">
      <w:pPr>
        <w:pStyle w:val="NormalWeb"/>
        <w:ind w:left="1440" w:firstLine="720"/>
        <w:contextualSpacing/>
        <w:rPr>
          <w:rFonts w:ascii="Courier New" w:hAnsi="Courier New" w:cs="Courier New"/>
          <w:color w:val="000000"/>
          <w:sz w:val="18"/>
          <w:szCs w:val="18"/>
        </w:rPr>
      </w:pPr>
    </w:p>
    <w:p w:rsidR="00D04AE1" w:rsidRDefault="00FF09E8" w:rsidP="00D04AE1">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The Committee will reimburse the Regional Committee </w:t>
      </w:r>
    </w:p>
    <w:p w:rsidR="00D04AE1" w:rsidRDefault="00D04AE1" w:rsidP="00D04AE1">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Member for expenses of hotel, (not to exceed $60.00) and </w:t>
      </w:r>
    </w:p>
    <w:p w:rsidR="00D04AE1" w:rsidRDefault="00D04AE1" w:rsidP="00D04AE1">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travel (</w:t>
      </w:r>
      <w:r w:rsidR="006F16DD">
        <w:rPr>
          <w:rFonts w:ascii="Courier New" w:hAnsi="Courier New" w:cs="Courier New"/>
          <w:color w:val="000000"/>
          <w:sz w:val="18"/>
          <w:szCs w:val="18"/>
        </w:rPr>
        <w:t>to be reimbursed based on receipts submitted to</w:t>
      </w:r>
    </w:p>
    <w:p w:rsidR="00D04AE1" w:rsidRDefault="006F16DD" w:rsidP="006F16DD">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treasurer) when </w:t>
      </w:r>
      <w:r w:rsidR="00D04AE1">
        <w:rPr>
          <w:rFonts w:ascii="Courier New" w:hAnsi="Courier New" w:cs="Courier New"/>
          <w:color w:val="000000"/>
          <w:sz w:val="18"/>
          <w:szCs w:val="18"/>
        </w:rPr>
        <w:t xml:space="preserve">representing the Committee at </w:t>
      </w:r>
    </w:p>
    <w:p w:rsidR="006F16DD" w:rsidRDefault="006F16DD" w:rsidP="006F16DD">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Regional Service Committee meetings.</w:t>
      </w:r>
    </w:p>
    <w:p w:rsidR="00D04AE1" w:rsidRDefault="00D04AE1" w:rsidP="00D04AE1">
      <w:pPr>
        <w:pStyle w:val="NormalWeb"/>
        <w:ind w:left="2160" w:firstLine="720"/>
        <w:contextualSpacing/>
        <w:rPr>
          <w:rFonts w:ascii="Courier New" w:hAnsi="Courier New" w:cs="Courier New"/>
          <w:color w:val="000000"/>
          <w:sz w:val="18"/>
          <w:szCs w:val="18"/>
        </w:rPr>
      </w:pPr>
    </w:p>
    <w:p w:rsidR="00D04AE1" w:rsidRDefault="00D04AE1" w:rsidP="00D04AE1">
      <w:pPr>
        <w:pStyle w:val="NormalWeb"/>
        <w:ind w:left="2160" w:firstLine="720"/>
        <w:contextualSpacing/>
        <w:rPr>
          <w:rFonts w:ascii="Courier New" w:hAnsi="Courier New" w:cs="Courier New"/>
          <w:color w:val="000000"/>
          <w:sz w:val="18"/>
          <w:szCs w:val="18"/>
        </w:rPr>
      </w:pPr>
      <w:r w:rsidRPr="00D04AE1">
        <w:rPr>
          <w:rFonts w:ascii="Courier New" w:hAnsi="Courier New" w:cs="Courier New"/>
          <w:color w:val="000000"/>
          <w:sz w:val="18"/>
          <w:szCs w:val="18"/>
        </w:rPr>
        <w:t>b)</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When possible, the Regional Committee Member will share </w:t>
      </w:r>
    </w:p>
    <w:p w:rsidR="00D04AE1" w:rsidRDefault="00D04AE1" w:rsidP="00D04AE1">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lodgings with the Alternate Regional Committee Member. </w:t>
      </w:r>
    </w:p>
    <w:p w:rsidR="00D04AE1" w:rsidRDefault="00D04AE1" w:rsidP="00D04AE1">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If sharing lodgings is not possible, expenses for </w:t>
      </w:r>
    </w:p>
    <w:p w:rsidR="00D04AE1" w:rsidRDefault="00D04AE1" w:rsidP="00D04AE1">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lodgings will be reimbursed separately at the rate </w:t>
      </w:r>
    </w:p>
    <w:p w:rsidR="00D04AE1" w:rsidRDefault="00D04AE1" w:rsidP="00315555">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stated above</w:t>
      </w:r>
      <w:r w:rsidR="00315555">
        <w:rPr>
          <w:rFonts w:ascii="Courier New" w:hAnsi="Courier New" w:cs="Courier New"/>
          <w:color w:val="000000"/>
          <w:sz w:val="18"/>
          <w:szCs w:val="18"/>
        </w:rPr>
        <w:t>.</w:t>
      </w:r>
    </w:p>
    <w:p w:rsidR="00315555" w:rsidRDefault="00315555" w:rsidP="00315555">
      <w:pPr>
        <w:pStyle w:val="NormalWeb"/>
        <w:ind w:left="2160" w:firstLine="720"/>
        <w:contextualSpacing/>
        <w:rPr>
          <w:rFonts w:ascii="Courier New" w:hAnsi="Courier New" w:cs="Courier New"/>
          <w:color w:val="000000"/>
          <w:sz w:val="18"/>
          <w:szCs w:val="18"/>
        </w:rPr>
      </w:pPr>
    </w:p>
    <w:p w:rsidR="00D04AE1" w:rsidRDefault="00D04AE1" w:rsidP="00D04AE1">
      <w:pPr>
        <w:pStyle w:val="NormalWeb"/>
        <w:ind w:left="1440" w:firstLine="720"/>
        <w:contextualSpacing/>
        <w:rPr>
          <w:rFonts w:ascii="Courier New" w:hAnsi="Courier New" w:cs="Courier New"/>
          <w:color w:val="000000"/>
          <w:sz w:val="18"/>
          <w:szCs w:val="18"/>
        </w:rPr>
      </w:pPr>
      <w:r w:rsidRPr="00D04AE1">
        <w:rPr>
          <w:rFonts w:ascii="Courier New" w:hAnsi="Courier New" w:cs="Courier New"/>
          <w:color w:val="000000"/>
          <w:sz w:val="18"/>
          <w:szCs w:val="18"/>
        </w:rPr>
        <w:lastRenderedPageBreak/>
        <w:t>3)</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provide the Chairperson of the Committee with additional agenda </w:t>
      </w:r>
    </w:p>
    <w:p w:rsidR="00D04AE1" w:rsidRDefault="00D04AE1" w:rsidP="00D04AE1">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items fourteen (14) days prior to that meeting.</w:t>
      </w:r>
    </w:p>
    <w:p w:rsidR="00D04AE1" w:rsidRDefault="00D04AE1" w:rsidP="00D04AE1">
      <w:pPr>
        <w:pStyle w:val="NormalWeb"/>
        <w:ind w:left="1440" w:firstLine="720"/>
        <w:contextualSpacing/>
        <w:rPr>
          <w:rFonts w:ascii="Courier New" w:hAnsi="Courier New" w:cs="Courier New"/>
          <w:color w:val="000000"/>
          <w:sz w:val="18"/>
          <w:szCs w:val="18"/>
        </w:rPr>
      </w:pPr>
    </w:p>
    <w:p w:rsidR="00D04AE1" w:rsidRDefault="00FF09E8" w:rsidP="00D04AE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4) make a report to the Committee at each regular meeting covering </w:t>
      </w:r>
    </w:p>
    <w:p w:rsidR="00D04AE1" w:rsidRDefault="00D04AE1" w:rsidP="00D04AE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the business of the </w:t>
      </w:r>
      <w:smartTag w:uri="urn:schemas-microsoft-com:office:smarttags" w:element="place">
        <w:r>
          <w:rPr>
            <w:rFonts w:ascii="Courier New" w:hAnsi="Courier New" w:cs="Courier New"/>
            <w:color w:val="000000"/>
            <w:sz w:val="18"/>
            <w:szCs w:val="18"/>
          </w:rPr>
          <w:t>New England</w:t>
        </w:r>
      </w:smartTag>
      <w:r>
        <w:rPr>
          <w:rFonts w:ascii="Courier New" w:hAnsi="Courier New" w:cs="Courier New"/>
          <w:color w:val="000000"/>
          <w:sz w:val="18"/>
          <w:szCs w:val="18"/>
        </w:rPr>
        <w:t xml:space="preserve"> region.</w:t>
      </w:r>
    </w:p>
    <w:p w:rsidR="00D04AE1" w:rsidRDefault="00D04AE1" w:rsidP="00D04AE1">
      <w:pPr>
        <w:pStyle w:val="NormalWeb"/>
        <w:ind w:left="2160"/>
        <w:contextualSpacing/>
        <w:rPr>
          <w:rFonts w:ascii="Courier New" w:hAnsi="Courier New" w:cs="Courier New"/>
          <w:color w:val="000000"/>
          <w:sz w:val="18"/>
          <w:szCs w:val="18"/>
        </w:rPr>
      </w:pPr>
    </w:p>
    <w:p w:rsidR="00D04AE1" w:rsidRDefault="00FF09E8" w:rsidP="00D04AE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5) make an annual report. </w:t>
      </w:r>
    </w:p>
    <w:p w:rsidR="00D04AE1" w:rsidRDefault="00D04AE1" w:rsidP="00D04AE1">
      <w:pPr>
        <w:pStyle w:val="NormalWeb"/>
        <w:ind w:left="2160"/>
        <w:contextualSpacing/>
        <w:rPr>
          <w:rFonts w:ascii="Courier New" w:hAnsi="Courier New" w:cs="Courier New"/>
          <w:color w:val="000000"/>
          <w:sz w:val="18"/>
          <w:szCs w:val="18"/>
        </w:rPr>
      </w:pPr>
    </w:p>
    <w:p w:rsidR="00D04AE1" w:rsidRDefault="00FF09E8" w:rsidP="00D04AE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6) pass on current Area meeting list to the Regional Service </w:t>
      </w:r>
    </w:p>
    <w:p w:rsidR="00D04AE1" w:rsidRDefault="00D04AE1" w:rsidP="00D04AE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Committee.</w:t>
      </w:r>
    </w:p>
    <w:p w:rsidR="00D04AE1" w:rsidRDefault="00D04AE1" w:rsidP="00D04AE1">
      <w:pPr>
        <w:pStyle w:val="NormalWeb"/>
        <w:ind w:left="2160"/>
        <w:contextualSpacing/>
        <w:rPr>
          <w:rFonts w:ascii="Courier New" w:hAnsi="Courier New" w:cs="Courier New"/>
          <w:color w:val="000000"/>
          <w:sz w:val="18"/>
          <w:szCs w:val="18"/>
        </w:rPr>
      </w:pPr>
    </w:p>
    <w:p w:rsidR="00D04AE1" w:rsidRDefault="00FF09E8" w:rsidP="00D04AE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7) be a signatory of the Area's bank accounts. </w:t>
      </w:r>
    </w:p>
    <w:p w:rsidR="00D04AE1" w:rsidRDefault="00D04AE1" w:rsidP="00D04AE1">
      <w:pPr>
        <w:pStyle w:val="NormalWeb"/>
        <w:ind w:left="2160"/>
        <w:contextualSpacing/>
        <w:rPr>
          <w:rFonts w:ascii="Courier New" w:hAnsi="Courier New" w:cs="Courier New"/>
          <w:color w:val="000000"/>
          <w:sz w:val="18"/>
          <w:szCs w:val="18"/>
        </w:rPr>
      </w:pPr>
    </w:p>
    <w:p w:rsidR="00D04AE1" w:rsidRDefault="00FF09E8" w:rsidP="00D04AE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8) to form an ad hoc committee (as necessary) that will be </w:t>
      </w:r>
    </w:p>
    <w:p w:rsidR="00D04AE1" w:rsidRDefault="00D04AE1" w:rsidP="00D04AE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responsible for hosting the </w:t>
      </w:r>
      <w:smartTag w:uri="urn:schemas-microsoft-com:office:smarttags" w:element="place">
        <w:r>
          <w:rPr>
            <w:rFonts w:ascii="Courier New" w:hAnsi="Courier New" w:cs="Courier New"/>
            <w:color w:val="000000"/>
            <w:sz w:val="18"/>
            <w:szCs w:val="18"/>
          </w:rPr>
          <w:t>New England</w:t>
        </w:r>
      </w:smartTag>
      <w:r>
        <w:rPr>
          <w:rFonts w:ascii="Courier New" w:hAnsi="Courier New" w:cs="Courier New"/>
          <w:color w:val="000000"/>
          <w:sz w:val="18"/>
          <w:szCs w:val="18"/>
        </w:rPr>
        <w:t xml:space="preserve"> regional service </w:t>
      </w:r>
    </w:p>
    <w:p w:rsidR="00D04AE1" w:rsidRDefault="00D04AE1" w:rsidP="00D04AE1">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meeting.</w:t>
      </w:r>
    </w:p>
    <w:p w:rsidR="00D04AE1" w:rsidRDefault="00D04AE1" w:rsidP="00D04AE1">
      <w:pPr>
        <w:pStyle w:val="NormalWeb"/>
        <w:ind w:left="2160"/>
        <w:contextualSpacing/>
        <w:rPr>
          <w:rFonts w:ascii="Courier New" w:hAnsi="Courier New" w:cs="Courier New"/>
          <w:color w:val="000000"/>
          <w:sz w:val="18"/>
          <w:szCs w:val="18"/>
        </w:rPr>
      </w:pPr>
    </w:p>
    <w:p w:rsidR="003C0D42" w:rsidRDefault="00615985" w:rsidP="00615985">
      <w:pPr>
        <w:pStyle w:val="NormalWeb"/>
        <w:ind w:left="720" w:firstLine="720"/>
        <w:contextualSpacing/>
        <w:rPr>
          <w:rFonts w:ascii="Courier New" w:hAnsi="Courier New" w:cs="Courier New"/>
          <w:color w:val="000000"/>
          <w:sz w:val="18"/>
          <w:szCs w:val="18"/>
        </w:rPr>
      </w:pPr>
      <w:r w:rsidRPr="00615985">
        <w:rPr>
          <w:rFonts w:ascii="Courier New" w:hAnsi="Courier New" w:cs="Courier New"/>
          <w:b/>
          <w:bCs/>
          <w:color w:val="000000"/>
          <w:sz w:val="18"/>
          <w:szCs w:val="18"/>
        </w:rPr>
        <w:t>F)</w:t>
      </w:r>
      <w:r>
        <w:rPr>
          <w:rFonts w:ascii="Courier New" w:hAnsi="Courier New" w:cs="Courier New"/>
          <w:b/>
          <w:bCs/>
          <w:color w:val="000000"/>
          <w:sz w:val="18"/>
          <w:szCs w:val="18"/>
        </w:rPr>
        <w:t xml:space="preserve"> </w:t>
      </w:r>
      <w:r w:rsidR="00FF09E8">
        <w:rPr>
          <w:rFonts w:ascii="Courier New" w:hAnsi="Courier New" w:cs="Courier New"/>
          <w:b/>
          <w:bCs/>
          <w:color w:val="000000"/>
          <w:sz w:val="18"/>
          <w:szCs w:val="18"/>
        </w:rPr>
        <w:t>Alternate Regional Committee Member:</w:t>
      </w:r>
      <w:r w:rsidR="00FF09E8">
        <w:rPr>
          <w:rFonts w:ascii="Courier New" w:hAnsi="Courier New" w:cs="Courier New"/>
          <w:color w:val="000000"/>
          <w:sz w:val="18"/>
          <w:szCs w:val="18"/>
        </w:rPr>
        <w:t xml:space="preserve"> It is the duty of the C.M.A.S.C </w:t>
      </w:r>
    </w:p>
    <w:p w:rsidR="00615985" w:rsidRDefault="00615985" w:rsidP="00615985">
      <w:pPr>
        <w:pStyle w:val="NormalWeb"/>
        <w:ind w:left="720" w:firstLine="720"/>
        <w:contextualSpacing/>
        <w:rPr>
          <w:rFonts w:ascii="Courier New" w:hAnsi="Courier New" w:cs="Courier New"/>
          <w:color w:val="000000"/>
          <w:sz w:val="18"/>
          <w:szCs w:val="18"/>
        </w:rPr>
      </w:pPr>
      <w:r>
        <w:rPr>
          <w:rFonts w:ascii="Courier New" w:hAnsi="Courier New" w:cs="Courier New"/>
          <w:b/>
          <w:bCs/>
          <w:color w:val="000000"/>
          <w:sz w:val="18"/>
          <w:szCs w:val="18"/>
        </w:rPr>
        <w:t xml:space="preserve">   </w:t>
      </w:r>
      <w:r>
        <w:rPr>
          <w:rFonts w:ascii="Courier New" w:hAnsi="Courier New" w:cs="Courier New"/>
          <w:color w:val="000000"/>
          <w:sz w:val="18"/>
          <w:szCs w:val="18"/>
        </w:rPr>
        <w:t>Alternate Regional Committee Member to:</w:t>
      </w:r>
    </w:p>
    <w:p w:rsidR="00615985" w:rsidRDefault="00615985" w:rsidP="00615985">
      <w:pPr>
        <w:pStyle w:val="NormalWeb"/>
        <w:ind w:left="720" w:firstLine="720"/>
        <w:contextualSpacing/>
        <w:rPr>
          <w:rFonts w:ascii="Courier New" w:hAnsi="Courier New" w:cs="Courier New"/>
          <w:color w:val="000000"/>
          <w:sz w:val="18"/>
          <w:szCs w:val="18"/>
        </w:rPr>
      </w:pPr>
    </w:p>
    <w:p w:rsidR="003C0D42" w:rsidRDefault="00615985" w:rsidP="0061598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1</w:t>
      </w:r>
      <w:r w:rsidRPr="00615985">
        <w:rPr>
          <w:rFonts w:ascii="Courier New" w:hAnsi="Courier New" w:cs="Courier New"/>
          <w:color w:val="000000"/>
          <w:sz w:val="18"/>
          <w:szCs w:val="18"/>
        </w:rPr>
        <w:t>)</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serve as the Regional Committee Member in the absence of the </w:t>
      </w:r>
    </w:p>
    <w:p w:rsidR="00615985" w:rsidRDefault="00615985" w:rsidP="0061598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Regional Committee Member.</w:t>
      </w:r>
    </w:p>
    <w:p w:rsidR="00615985" w:rsidRDefault="00615985" w:rsidP="00615985">
      <w:pPr>
        <w:pStyle w:val="NormalWeb"/>
        <w:ind w:left="1440" w:firstLine="720"/>
        <w:contextualSpacing/>
        <w:rPr>
          <w:rFonts w:ascii="Courier New" w:hAnsi="Courier New" w:cs="Courier New"/>
          <w:color w:val="000000"/>
          <w:sz w:val="18"/>
          <w:szCs w:val="18"/>
        </w:rPr>
      </w:pPr>
    </w:p>
    <w:p w:rsidR="003C0D42" w:rsidRDefault="00615985" w:rsidP="00615985">
      <w:pPr>
        <w:pStyle w:val="NormalWeb"/>
        <w:ind w:left="1440" w:firstLine="720"/>
        <w:contextualSpacing/>
        <w:rPr>
          <w:rFonts w:ascii="Courier New" w:hAnsi="Courier New" w:cs="Courier New"/>
          <w:color w:val="000000"/>
          <w:sz w:val="18"/>
          <w:szCs w:val="18"/>
        </w:rPr>
      </w:pPr>
      <w:r w:rsidRPr="00615985">
        <w:rPr>
          <w:rFonts w:ascii="Courier New" w:hAnsi="Courier New" w:cs="Courier New"/>
          <w:color w:val="000000"/>
          <w:sz w:val="18"/>
          <w:szCs w:val="18"/>
        </w:rPr>
        <w:t>2)</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attend the </w:t>
      </w:r>
      <w:smartTag w:uri="urn:schemas-microsoft-com:office:smarttags" w:element="place">
        <w:r w:rsidR="00FF09E8">
          <w:rPr>
            <w:rFonts w:ascii="Courier New" w:hAnsi="Courier New" w:cs="Courier New"/>
            <w:color w:val="000000"/>
            <w:sz w:val="18"/>
            <w:szCs w:val="18"/>
          </w:rPr>
          <w:t>New England</w:t>
        </w:r>
      </w:smartTag>
      <w:r w:rsidR="00FF09E8">
        <w:rPr>
          <w:rFonts w:ascii="Courier New" w:hAnsi="Courier New" w:cs="Courier New"/>
          <w:color w:val="000000"/>
          <w:sz w:val="18"/>
          <w:szCs w:val="18"/>
        </w:rPr>
        <w:t xml:space="preserve"> regional Service Committee. </w:t>
      </w:r>
    </w:p>
    <w:p w:rsidR="00615985" w:rsidRDefault="00615985" w:rsidP="00615985">
      <w:pPr>
        <w:pStyle w:val="NormalWeb"/>
        <w:ind w:left="1440" w:firstLine="720"/>
        <w:contextualSpacing/>
        <w:rPr>
          <w:rFonts w:ascii="Courier New" w:hAnsi="Courier New" w:cs="Courier New"/>
          <w:color w:val="000000"/>
          <w:sz w:val="18"/>
          <w:szCs w:val="18"/>
        </w:rPr>
      </w:pPr>
    </w:p>
    <w:p w:rsidR="00957E99" w:rsidRDefault="00957E99" w:rsidP="00957E99">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The Committee will reimburse the Alternate Regional </w:t>
      </w:r>
    </w:p>
    <w:p w:rsidR="00957E99" w:rsidRDefault="00957E99" w:rsidP="00957E99">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Committee Member for expenses of hotel, (not to exceed </w:t>
      </w:r>
    </w:p>
    <w:p w:rsidR="00615985" w:rsidRDefault="00957E99" w:rsidP="00957E99">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$60.00) and travel (to be reimbursed based on receipts </w:t>
      </w:r>
    </w:p>
    <w:p w:rsidR="00957E99" w:rsidRDefault="00957E99" w:rsidP="00957E99">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submitted to the treasurer) when representing the </w:t>
      </w:r>
    </w:p>
    <w:p w:rsidR="00957E99" w:rsidRDefault="00957E99" w:rsidP="00957E99">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Committee at Regional Service Committee meetings.</w:t>
      </w:r>
    </w:p>
    <w:p w:rsidR="00957E99" w:rsidRDefault="00957E99" w:rsidP="00957E99">
      <w:pPr>
        <w:pStyle w:val="NormalWeb"/>
        <w:ind w:left="2160" w:firstLine="720"/>
        <w:contextualSpacing/>
        <w:rPr>
          <w:rFonts w:ascii="Courier New" w:hAnsi="Courier New" w:cs="Courier New"/>
          <w:color w:val="000000"/>
          <w:sz w:val="18"/>
          <w:szCs w:val="18"/>
        </w:rPr>
      </w:pPr>
    </w:p>
    <w:p w:rsidR="003C0D42" w:rsidRDefault="00615985" w:rsidP="00615985">
      <w:pPr>
        <w:pStyle w:val="NormalWeb"/>
        <w:ind w:left="2160" w:firstLine="720"/>
        <w:contextualSpacing/>
        <w:rPr>
          <w:rFonts w:ascii="Courier New" w:hAnsi="Courier New" w:cs="Courier New"/>
          <w:color w:val="000000"/>
          <w:sz w:val="18"/>
          <w:szCs w:val="18"/>
        </w:rPr>
      </w:pPr>
      <w:r w:rsidRPr="00615985">
        <w:rPr>
          <w:rFonts w:ascii="Courier New" w:hAnsi="Courier New" w:cs="Courier New"/>
          <w:color w:val="000000"/>
          <w:sz w:val="18"/>
          <w:szCs w:val="18"/>
        </w:rPr>
        <w:t>b)</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When possible, the Alternate Regional Committee Member </w:t>
      </w:r>
    </w:p>
    <w:p w:rsidR="00615985" w:rsidRDefault="00615985" w:rsidP="00615985">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will share lodgings with the Regional Committee Member. </w:t>
      </w:r>
    </w:p>
    <w:p w:rsidR="00615985" w:rsidRDefault="00615985" w:rsidP="00615985">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If sharing lodgings is not possible, expenses for </w:t>
      </w:r>
    </w:p>
    <w:p w:rsidR="00615985" w:rsidRDefault="00615985" w:rsidP="00615985">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lodgings will be reimbursed separately at the rate </w:t>
      </w:r>
    </w:p>
    <w:p w:rsidR="00615985" w:rsidRDefault="00615985" w:rsidP="00615985">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stated above.</w:t>
      </w:r>
    </w:p>
    <w:p w:rsidR="00615985" w:rsidRDefault="00615985" w:rsidP="00615985">
      <w:pPr>
        <w:pStyle w:val="NormalWeb"/>
        <w:ind w:left="2160" w:firstLine="720"/>
        <w:contextualSpacing/>
        <w:rPr>
          <w:rFonts w:ascii="Courier New" w:hAnsi="Courier New" w:cs="Courier New"/>
          <w:color w:val="000000"/>
          <w:sz w:val="18"/>
          <w:szCs w:val="18"/>
        </w:rPr>
      </w:pPr>
    </w:p>
    <w:p w:rsidR="003C0D42" w:rsidRDefault="00FF09E8" w:rsidP="003C0D42">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3) attend all Area Service Committee meetings. </w:t>
      </w:r>
    </w:p>
    <w:p w:rsidR="003C0D42" w:rsidRDefault="00FF09E8" w:rsidP="003C0D42">
      <w:pPr>
        <w:pStyle w:val="NormalWeb"/>
        <w:ind w:left="2160"/>
        <w:rPr>
          <w:rFonts w:ascii="Courier New" w:hAnsi="Courier New" w:cs="Courier New"/>
          <w:color w:val="000000"/>
          <w:sz w:val="18"/>
          <w:szCs w:val="18"/>
        </w:rPr>
      </w:pPr>
      <w:r>
        <w:rPr>
          <w:rFonts w:ascii="Courier New" w:hAnsi="Courier New" w:cs="Courier New"/>
          <w:color w:val="000000"/>
          <w:sz w:val="18"/>
          <w:szCs w:val="18"/>
        </w:rPr>
        <w:t>4) assist the Regional Committee Member in making annual reports.</w:t>
      </w:r>
    </w:p>
    <w:p w:rsidR="00FF09E8" w:rsidRDefault="00FF09E8" w:rsidP="003C0D42">
      <w:pPr>
        <w:pStyle w:val="NormalWeb"/>
        <w:ind w:left="2160"/>
        <w:rPr>
          <w:rFonts w:ascii="Courier New" w:hAnsi="Courier New" w:cs="Courier New"/>
          <w:sz w:val="18"/>
          <w:szCs w:val="18"/>
        </w:rPr>
      </w:pPr>
      <w:r>
        <w:rPr>
          <w:rFonts w:ascii="Courier New" w:hAnsi="Courier New" w:cs="Courier New"/>
          <w:color w:val="000000"/>
          <w:sz w:val="18"/>
          <w:szCs w:val="18"/>
        </w:rPr>
        <w:t xml:space="preserve">5) </w:t>
      </w:r>
      <w:r w:rsidR="00952EAE" w:rsidRPr="00952EAE">
        <w:rPr>
          <w:rFonts w:ascii="Courier New" w:hAnsi="Courier New" w:cs="Courier New"/>
          <w:sz w:val="18"/>
          <w:szCs w:val="18"/>
        </w:rPr>
        <w:t>Assume the position of RCM without need of an election if the position is vacated midterm.  The position will then be opened for nominations at the next annual elections.</w:t>
      </w:r>
    </w:p>
    <w:p w:rsidR="00952EAE" w:rsidRDefault="00952EAE" w:rsidP="00952EAE">
      <w:pPr>
        <w:pStyle w:val="NormalWeb"/>
        <w:rPr>
          <w:rFonts w:ascii="Courier New" w:hAnsi="Courier New" w:cs="Courier New"/>
          <w:color w:val="000000"/>
          <w:sz w:val="18"/>
          <w:szCs w:val="18"/>
        </w:rPr>
      </w:pPr>
    </w:p>
    <w:p w:rsidR="00615985" w:rsidRDefault="00FF09E8" w:rsidP="00615985">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G)</w:t>
      </w:r>
      <w:r>
        <w:rPr>
          <w:rFonts w:ascii="Courier New" w:hAnsi="Courier New" w:cs="Courier New"/>
          <w:b/>
          <w:bCs/>
          <w:color w:val="000000"/>
          <w:sz w:val="18"/>
          <w:szCs w:val="18"/>
        </w:rPr>
        <w:t xml:space="preserve"> Standing Sub-Committee Chairpersons: </w:t>
      </w:r>
      <w:r>
        <w:rPr>
          <w:rFonts w:ascii="Courier New" w:hAnsi="Courier New" w:cs="Courier New"/>
          <w:color w:val="000000"/>
          <w:sz w:val="18"/>
          <w:szCs w:val="18"/>
        </w:rPr>
        <w:t xml:space="preserve">It is the duty of the C.M.A.S.C </w:t>
      </w:r>
    </w:p>
    <w:p w:rsidR="00615985" w:rsidRDefault="00615985" w:rsidP="00615985">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standing sub-committee Chairpersons to:</w:t>
      </w:r>
    </w:p>
    <w:p w:rsidR="00615985" w:rsidRDefault="00615985" w:rsidP="00615985">
      <w:pPr>
        <w:pStyle w:val="NormalWeb"/>
        <w:ind w:left="720" w:firstLine="720"/>
        <w:contextualSpacing/>
        <w:rPr>
          <w:rFonts w:ascii="Courier New" w:hAnsi="Courier New" w:cs="Courier New"/>
          <w:color w:val="000000"/>
          <w:sz w:val="18"/>
          <w:szCs w:val="18"/>
        </w:rPr>
      </w:pPr>
    </w:p>
    <w:p w:rsidR="00615985" w:rsidRDefault="00FF09E8" w:rsidP="00615985">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 xml:space="preserve">1) keep order in the sub-committee meeting. </w:t>
      </w:r>
    </w:p>
    <w:p w:rsidR="00615985" w:rsidRDefault="00FF09E8" w:rsidP="00615985">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 xml:space="preserve">2) prepare an agenda for each sub-committee meeting. </w:t>
      </w:r>
    </w:p>
    <w:p w:rsidR="00615985" w:rsidRDefault="00FF09E8" w:rsidP="00615985">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3) keep discussion on the to</w:t>
      </w:r>
      <w:r w:rsidR="007737A9">
        <w:rPr>
          <w:rFonts w:ascii="Courier New" w:hAnsi="Courier New" w:cs="Courier New"/>
          <w:color w:val="000000"/>
          <w:sz w:val="18"/>
          <w:szCs w:val="18"/>
        </w:rPr>
        <w:t>pi</w:t>
      </w:r>
      <w:r>
        <w:rPr>
          <w:rFonts w:ascii="Courier New" w:hAnsi="Courier New" w:cs="Courier New"/>
          <w:color w:val="000000"/>
          <w:sz w:val="18"/>
          <w:szCs w:val="18"/>
        </w:rPr>
        <w:t>c</w:t>
      </w:r>
      <w:r w:rsidR="007737A9">
        <w:rPr>
          <w:rFonts w:ascii="Courier New" w:hAnsi="Courier New" w:cs="Courier New"/>
          <w:color w:val="000000"/>
          <w:sz w:val="18"/>
          <w:szCs w:val="18"/>
        </w:rPr>
        <w:t>s</w:t>
      </w:r>
      <w:r>
        <w:rPr>
          <w:rFonts w:ascii="Courier New" w:hAnsi="Courier New" w:cs="Courier New"/>
          <w:color w:val="000000"/>
          <w:sz w:val="18"/>
          <w:szCs w:val="18"/>
        </w:rPr>
        <w:t xml:space="preserve">. </w:t>
      </w:r>
    </w:p>
    <w:p w:rsidR="00615985" w:rsidRDefault="00FF09E8"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4) ensure that the 12 Traditions and 12 Concepts of Service are </w:t>
      </w:r>
    </w:p>
    <w:p w:rsidR="00615985" w:rsidRDefault="00615985"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upheld in all matters relating to the function of the sub-</w:t>
      </w:r>
    </w:p>
    <w:p w:rsidR="00615985" w:rsidRDefault="00615985"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r w:rsidR="00981A33">
        <w:rPr>
          <w:rFonts w:ascii="Courier New" w:hAnsi="Courier New" w:cs="Courier New"/>
          <w:color w:val="000000"/>
          <w:sz w:val="18"/>
          <w:szCs w:val="18"/>
        </w:rPr>
        <w:t>committee.</w:t>
      </w:r>
    </w:p>
    <w:p w:rsidR="00615985" w:rsidRDefault="00615985"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981A33" w:rsidRDefault="00FF09E8" w:rsidP="00981A33">
      <w:pPr>
        <w:pStyle w:val="NormalWeb"/>
        <w:ind w:left="2880" w:hanging="720"/>
        <w:contextualSpacing/>
        <w:rPr>
          <w:rFonts w:ascii="Courier New" w:hAnsi="Courier New" w:cs="Courier New"/>
          <w:color w:val="000000"/>
          <w:sz w:val="18"/>
          <w:szCs w:val="18"/>
        </w:rPr>
      </w:pPr>
      <w:r>
        <w:rPr>
          <w:rFonts w:ascii="Courier New" w:hAnsi="Courier New" w:cs="Courier New"/>
          <w:color w:val="000000"/>
          <w:sz w:val="18"/>
          <w:szCs w:val="18"/>
        </w:rPr>
        <w:t>5) maintain a link of open communication between th</w:t>
      </w:r>
      <w:r w:rsidR="00981A33">
        <w:rPr>
          <w:rFonts w:ascii="Courier New" w:hAnsi="Courier New" w:cs="Courier New"/>
          <w:color w:val="000000"/>
          <w:sz w:val="18"/>
          <w:szCs w:val="18"/>
        </w:rPr>
        <w:t>e sub-</w:t>
      </w:r>
    </w:p>
    <w:p w:rsidR="00615985" w:rsidRDefault="00981A33" w:rsidP="00981A33">
      <w:pPr>
        <w:pStyle w:val="NormalWeb"/>
        <w:ind w:left="2880" w:hanging="720"/>
        <w:contextualSpacing/>
        <w:rPr>
          <w:rFonts w:ascii="Courier New" w:hAnsi="Courier New" w:cs="Courier New"/>
          <w:color w:val="000000"/>
          <w:sz w:val="18"/>
          <w:szCs w:val="18"/>
        </w:rPr>
      </w:pPr>
      <w:r>
        <w:rPr>
          <w:rFonts w:ascii="Courier New" w:hAnsi="Courier New" w:cs="Courier New"/>
          <w:color w:val="000000"/>
          <w:sz w:val="18"/>
          <w:szCs w:val="18"/>
        </w:rPr>
        <w:t xml:space="preserve">   committee, the A.S.C., and the R.S.C. </w:t>
      </w:r>
      <w:r w:rsidR="00FF09E8">
        <w:rPr>
          <w:rFonts w:ascii="Courier New" w:hAnsi="Courier New" w:cs="Courier New"/>
          <w:color w:val="000000"/>
          <w:sz w:val="18"/>
          <w:szCs w:val="18"/>
        </w:rPr>
        <w:t xml:space="preserve"> </w:t>
      </w:r>
    </w:p>
    <w:p w:rsidR="00981A33" w:rsidRDefault="007737A9" w:rsidP="007737A9">
      <w:pPr>
        <w:pStyle w:val="NormalWeb"/>
        <w:tabs>
          <w:tab w:val="left" w:pos="4896"/>
        </w:tabs>
        <w:ind w:left="2880" w:hanging="720"/>
        <w:contextualSpacing/>
        <w:rPr>
          <w:rFonts w:ascii="Courier New" w:hAnsi="Courier New" w:cs="Courier New"/>
          <w:color w:val="000000"/>
          <w:sz w:val="18"/>
          <w:szCs w:val="18"/>
        </w:rPr>
      </w:pPr>
      <w:r>
        <w:rPr>
          <w:rFonts w:ascii="Courier New" w:hAnsi="Courier New" w:cs="Courier New"/>
          <w:color w:val="000000"/>
          <w:sz w:val="18"/>
          <w:szCs w:val="18"/>
        </w:rPr>
        <w:tab/>
      </w:r>
      <w:r>
        <w:rPr>
          <w:rFonts w:ascii="Courier New" w:hAnsi="Courier New" w:cs="Courier New"/>
          <w:color w:val="000000"/>
          <w:sz w:val="18"/>
          <w:szCs w:val="18"/>
        </w:rPr>
        <w:tab/>
      </w:r>
    </w:p>
    <w:p w:rsidR="00615985" w:rsidRDefault="00FF09E8" w:rsidP="00981A33">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lastRenderedPageBreak/>
        <w:t xml:space="preserve">6) attend each meeting of the R.S.C. sub-committee of its like </w:t>
      </w:r>
      <w:r w:rsidR="00981A33">
        <w:rPr>
          <w:rFonts w:ascii="Courier New" w:hAnsi="Courier New" w:cs="Courier New"/>
          <w:color w:val="000000"/>
          <w:sz w:val="18"/>
          <w:szCs w:val="18"/>
        </w:rPr>
        <w:t xml:space="preserve">  </w:t>
      </w:r>
    </w:p>
    <w:p w:rsidR="00981A33" w:rsidRDefault="00981A33" w:rsidP="00981A33">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function and bring back a report of that R.S.C. sub-committee's </w:t>
      </w:r>
    </w:p>
    <w:p w:rsidR="00981A33" w:rsidRDefault="00981A33" w:rsidP="00981A33">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activities to the Area sub-committee at the A.S.C. meeting. In </w:t>
      </w:r>
    </w:p>
    <w:p w:rsidR="00981A33" w:rsidRDefault="00981A33" w:rsidP="00981A33">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the event of inability to attend the R.S.C. sub-committee </w:t>
      </w:r>
    </w:p>
    <w:p w:rsidR="00981A33" w:rsidRDefault="00981A33" w:rsidP="00981A33">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meeting, (s)he will ensure representation by a member in good </w:t>
      </w:r>
    </w:p>
    <w:p w:rsidR="00981A33" w:rsidRDefault="00981A33" w:rsidP="00981A33">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standing of the Area's sub-committee.</w:t>
      </w:r>
    </w:p>
    <w:p w:rsidR="00315555" w:rsidRDefault="00315555" w:rsidP="00981A33">
      <w:pPr>
        <w:pStyle w:val="NormalWeb"/>
        <w:ind w:left="2160"/>
        <w:contextualSpacing/>
        <w:rPr>
          <w:rFonts w:ascii="Courier New" w:hAnsi="Courier New" w:cs="Courier New"/>
          <w:color w:val="000000"/>
          <w:sz w:val="18"/>
          <w:szCs w:val="18"/>
        </w:rPr>
      </w:pPr>
    </w:p>
    <w:p w:rsidR="00615985" w:rsidRDefault="00981A33" w:rsidP="00981A33">
      <w:pPr>
        <w:pStyle w:val="NormalWeb"/>
        <w:ind w:left="2160" w:firstLine="720"/>
        <w:contextualSpacing/>
        <w:rPr>
          <w:rFonts w:ascii="Courier New" w:hAnsi="Courier New" w:cs="Courier New"/>
          <w:color w:val="000000"/>
          <w:sz w:val="18"/>
          <w:szCs w:val="18"/>
        </w:rPr>
      </w:pPr>
      <w:r w:rsidRPr="00981A33">
        <w:rPr>
          <w:rFonts w:ascii="Courier New" w:hAnsi="Courier New" w:cs="Courier New"/>
          <w:color w:val="000000"/>
          <w:sz w:val="18"/>
          <w:szCs w:val="18"/>
        </w:rPr>
        <w:t>a</w:t>
      </w:r>
      <w:r w:rsidRPr="00981A33">
        <w:rPr>
          <w:rFonts w:ascii="Courier New" w:hAnsi="Courier New" w:cs="Courier New"/>
          <w:i/>
          <w:iCs/>
          <w:color w:val="000000"/>
          <w:sz w:val="18"/>
          <w:szCs w:val="18"/>
        </w:rPr>
        <w:t>)</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the Committee will reimburse sub-committee Chairpersons </w:t>
      </w:r>
    </w:p>
    <w:p w:rsidR="00981A33" w:rsidRDefault="00981A33" w:rsidP="007A5C5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for travel (</w:t>
      </w:r>
      <w:r w:rsidR="007A5C50">
        <w:rPr>
          <w:rFonts w:ascii="Courier New" w:hAnsi="Courier New" w:cs="Courier New"/>
          <w:color w:val="000000"/>
          <w:sz w:val="18"/>
          <w:szCs w:val="18"/>
        </w:rPr>
        <w:t xml:space="preserve">based on receipts submitted to the </w:t>
      </w:r>
    </w:p>
    <w:p w:rsidR="007A5C50" w:rsidRDefault="007A5C50" w:rsidP="007A5C5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treasurer) when representing the Committee at R.S.C. </w:t>
      </w:r>
    </w:p>
    <w:p w:rsidR="007A5C50" w:rsidRDefault="007A5C50" w:rsidP="007A5C5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meetings.</w:t>
      </w:r>
    </w:p>
    <w:p w:rsidR="00981A33" w:rsidRDefault="00981A33" w:rsidP="00981A33">
      <w:pPr>
        <w:pStyle w:val="NormalWeb"/>
        <w:contextualSpacing/>
        <w:rPr>
          <w:rFonts w:ascii="Courier New" w:hAnsi="Courier New" w:cs="Courier New"/>
          <w:color w:val="000000"/>
          <w:sz w:val="18"/>
          <w:szCs w:val="18"/>
        </w:rPr>
      </w:pPr>
    </w:p>
    <w:p w:rsidR="00615985" w:rsidRDefault="00FF09E8"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7) fulfill all financial responsibilities described in Article VI, </w:t>
      </w:r>
    </w:p>
    <w:p w:rsidR="00981A33" w:rsidRDefault="00981A33"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Sections 2 and 3.</w:t>
      </w:r>
    </w:p>
    <w:p w:rsidR="00981A33" w:rsidRDefault="00981A33" w:rsidP="00981A33">
      <w:pPr>
        <w:pStyle w:val="NormalWeb"/>
        <w:ind w:left="1440" w:firstLine="720"/>
        <w:contextualSpacing/>
        <w:rPr>
          <w:rFonts w:ascii="Courier New" w:hAnsi="Courier New" w:cs="Courier New"/>
          <w:color w:val="000000"/>
          <w:sz w:val="18"/>
          <w:szCs w:val="18"/>
        </w:rPr>
      </w:pPr>
    </w:p>
    <w:p w:rsidR="00615985" w:rsidRDefault="00FF09E8"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8) carry out any additional responsibilities as may be stated in </w:t>
      </w:r>
    </w:p>
    <w:p w:rsidR="00981A33" w:rsidRDefault="00981A33"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sub-committee's guidelines.</w:t>
      </w:r>
    </w:p>
    <w:p w:rsidR="00981A33" w:rsidRDefault="00981A33" w:rsidP="00981A33">
      <w:pPr>
        <w:pStyle w:val="NormalWeb"/>
        <w:ind w:left="1440" w:firstLine="720"/>
        <w:contextualSpacing/>
        <w:rPr>
          <w:rFonts w:ascii="Courier New" w:hAnsi="Courier New" w:cs="Courier New"/>
          <w:color w:val="000000"/>
          <w:sz w:val="18"/>
          <w:szCs w:val="18"/>
        </w:rPr>
      </w:pPr>
    </w:p>
    <w:p w:rsidR="00FF09E8" w:rsidRDefault="00FF09E8" w:rsidP="00981A33">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 xml:space="preserve">H) </w:t>
      </w:r>
      <w:r>
        <w:rPr>
          <w:rFonts w:ascii="Courier New" w:hAnsi="Courier New" w:cs="Courier New"/>
          <w:b/>
          <w:bCs/>
          <w:color w:val="000000"/>
          <w:sz w:val="18"/>
          <w:szCs w:val="18"/>
        </w:rPr>
        <w:t xml:space="preserve">Assistant Treasurer: </w:t>
      </w:r>
      <w:r>
        <w:rPr>
          <w:rFonts w:ascii="Courier New" w:hAnsi="Courier New" w:cs="Courier New"/>
          <w:color w:val="000000"/>
          <w:sz w:val="18"/>
          <w:szCs w:val="18"/>
        </w:rPr>
        <w:t xml:space="preserve">It is the duty of the C.M.A.S.C Assistant </w:t>
      </w:r>
    </w:p>
    <w:p w:rsidR="00981A33" w:rsidRDefault="00DA2271" w:rsidP="00981A33">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 xml:space="preserve">   Treasurer to a</w:t>
      </w:r>
      <w:r w:rsidR="00981A33" w:rsidRPr="00981A33">
        <w:rPr>
          <w:rFonts w:ascii="Courier New" w:hAnsi="Courier New" w:cs="Courier New"/>
          <w:color w:val="000000"/>
          <w:sz w:val="18"/>
          <w:szCs w:val="18"/>
        </w:rPr>
        <w:t>ssist the treasurer in counting the money at the CMA</w:t>
      </w:r>
      <w:r>
        <w:rPr>
          <w:rFonts w:ascii="Courier New" w:hAnsi="Courier New" w:cs="Courier New"/>
          <w:color w:val="000000"/>
          <w:sz w:val="18"/>
          <w:szCs w:val="18"/>
        </w:rPr>
        <w:t xml:space="preserve"> </w:t>
      </w:r>
      <w:r w:rsidR="00981A33">
        <w:rPr>
          <w:rFonts w:ascii="Courier New" w:hAnsi="Courier New" w:cs="Courier New"/>
          <w:color w:val="000000"/>
          <w:sz w:val="18"/>
          <w:szCs w:val="18"/>
        </w:rPr>
        <w:t>meeting.</w:t>
      </w:r>
    </w:p>
    <w:p w:rsidR="00981A33" w:rsidRDefault="00981A33" w:rsidP="00981A33">
      <w:pPr>
        <w:pStyle w:val="NormalWeb"/>
        <w:ind w:left="1440"/>
        <w:contextualSpacing/>
      </w:pPr>
      <w:r>
        <w:rPr>
          <w:rFonts w:ascii="Courier New" w:hAnsi="Courier New" w:cs="Courier New"/>
          <w:color w:val="000000"/>
          <w:sz w:val="18"/>
          <w:szCs w:val="18"/>
        </w:rPr>
        <w:t xml:space="preserve">        </w:t>
      </w:r>
    </w:p>
    <w:p w:rsidR="00981A33" w:rsidRDefault="00981A33" w:rsidP="00981A33">
      <w:pPr>
        <w:pStyle w:val="NormalWeb"/>
        <w:ind w:left="720" w:firstLine="720"/>
        <w:contextualSpacing/>
        <w:rPr>
          <w:rFonts w:ascii="Courier New" w:hAnsi="Courier New" w:cs="Courier New"/>
          <w:color w:val="000000"/>
          <w:sz w:val="18"/>
          <w:szCs w:val="18"/>
        </w:rPr>
      </w:pPr>
      <w:r w:rsidRPr="00981A33">
        <w:rPr>
          <w:rFonts w:ascii="Courier New" w:hAnsi="Courier New" w:cs="Courier New"/>
          <w:b/>
          <w:bCs/>
          <w:color w:val="000000"/>
          <w:sz w:val="18"/>
          <w:szCs w:val="18"/>
        </w:rPr>
        <w:t>I)</w:t>
      </w:r>
      <w:r>
        <w:rPr>
          <w:rFonts w:ascii="Courier New" w:hAnsi="Courier New" w:cs="Courier New"/>
          <w:b/>
          <w:bCs/>
          <w:color w:val="000000"/>
          <w:sz w:val="18"/>
          <w:szCs w:val="18"/>
        </w:rPr>
        <w:t xml:space="preserve"> </w:t>
      </w:r>
      <w:r w:rsidR="00FF09E8">
        <w:rPr>
          <w:rFonts w:ascii="Courier New" w:hAnsi="Courier New" w:cs="Courier New"/>
          <w:b/>
          <w:bCs/>
          <w:color w:val="000000"/>
          <w:sz w:val="18"/>
          <w:szCs w:val="18"/>
        </w:rPr>
        <w:t>Assistant Secretary:</w:t>
      </w:r>
      <w:r w:rsidR="00FF09E8">
        <w:rPr>
          <w:rFonts w:ascii="Courier New" w:hAnsi="Courier New" w:cs="Courier New"/>
          <w:color w:val="000000"/>
          <w:sz w:val="18"/>
          <w:szCs w:val="18"/>
        </w:rPr>
        <w:t xml:space="preserve"> It is the duty of the Central Mass. Area </w:t>
      </w:r>
    </w:p>
    <w:p w:rsidR="00981A33" w:rsidRDefault="00981A33" w:rsidP="00981A33">
      <w:pPr>
        <w:pStyle w:val="NormalWeb"/>
        <w:ind w:left="720" w:firstLine="720"/>
        <w:contextualSpacing/>
        <w:rPr>
          <w:rFonts w:ascii="Courier New" w:hAnsi="Courier New" w:cs="Courier New"/>
          <w:color w:val="000000"/>
          <w:sz w:val="18"/>
          <w:szCs w:val="18"/>
        </w:rPr>
      </w:pPr>
      <w:r>
        <w:rPr>
          <w:rFonts w:ascii="Courier New" w:hAnsi="Courier New" w:cs="Courier New"/>
          <w:b/>
          <w:bCs/>
          <w:color w:val="000000"/>
          <w:sz w:val="18"/>
          <w:szCs w:val="18"/>
        </w:rPr>
        <w:t xml:space="preserve">   </w:t>
      </w:r>
      <w:r>
        <w:rPr>
          <w:rFonts w:ascii="Courier New" w:hAnsi="Courier New" w:cs="Courier New"/>
          <w:color w:val="000000"/>
          <w:sz w:val="18"/>
          <w:szCs w:val="18"/>
        </w:rPr>
        <w:t xml:space="preserve">Assistant Secretary to assist the secretary in preparation and </w:t>
      </w:r>
    </w:p>
    <w:p w:rsidR="00981A33" w:rsidRDefault="00981A33" w:rsidP="00981A33">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distribution of the monthly area minutes.</w:t>
      </w:r>
    </w:p>
    <w:p w:rsidR="00981A33" w:rsidRDefault="00981A33" w:rsidP="00981A33">
      <w:pPr>
        <w:pStyle w:val="NormalWeb"/>
        <w:ind w:left="720" w:firstLine="720"/>
        <w:rPr>
          <w:rFonts w:ascii="Courier New" w:hAnsi="Courier New" w:cs="Courier New"/>
          <w:color w:val="000000"/>
          <w:sz w:val="18"/>
          <w:szCs w:val="18"/>
        </w:rPr>
      </w:pPr>
    </w:p>
    <w:p w:rsidR="00981A33" w:rsidRDefault="00FF09E8" w:rsidP="00981A33">
      <w:pPr>
        <w:pStyle w:val="NormalWeb"/>
        <w:rPr>
          <w:rFonts w:ascii="Courier New" w:hAnsi="Courier New" w:cs="Courier New"/>
          <w:b/>
          <w:bCs/>
          <w:color w:val="000000"/>
          <w:sz w:val="18"/>
          <w:szCs w:val="18"/>
        </w:rPr>
      </w:pPr>
      <w:r>
        <w:rPr>
          <w:rFonts w:ascii="Courier New" w:hAnsi="Courier New" w:cs="Courier New"/>
          <w:b/>
          <w:bCs/>
          <w:color w:val="000000"/>
          <w:sz w:val="18"/>
          <w:szCs w:val="18"/>
        </w:rPr>
        <w:t xml:space="preserve">Section 4. Vacancy of Position </w:t>
      </w:r>
    </w:p>
    <w:p w:rsidR="00981A33" w:rsidRDefault="00981A33" w:rsidP="00981A33">
      <w:pPr>
        <w:pStyle w:val="NormalWeb"/>
        <w:ind w:left="720" w:firstLine="720"/>
        <w:contextualSpacing/>
        <w:rPr>
          <w:rFonts w:ascii="Courier New" w:hAnsi="Courier New" w:cs="Courier New"/>
          <w:color w:val="000000"/>
          <w:sz w:val="18"/>
          <w:szCs w:val="18"/>
        </w:rPr>
      </w:pPr>
      <w:r w:rsidRPr="00981A33">
        <w:rPr>
          <w:rFonts w:ascii="Courier New" w:hAnsi="Courier New" w:cs="Courier New"/>
          <w:color w:val="000000"/>
          <w:sz w:val="18"/>
          <w:szCs w:val="18"/>
        </w:rPr>
        <w:t>A)</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Resignation: an elected trusted servant of the Committee may resign by </w:t>
      </w:r>
    </w:p>
    <w:p w:rsidR="00981A33" w:rsidRDefault="00981A33" w:rsidP="00981A33">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providing written notice to the Committee Chairperson at least one </w:t>
      </w:r>
    </w:p>
    <w:p w:rsidR="00981A33" w:rsidRDefault="00981A33" w:rsidP="00981A33">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month in advance of the next regular meeting of the Committee. </w:t>
      </w:r>
    </w:p>
    <w:p w:rsidR="00981A33" w:rsidRDefault="00981A33" w:rsidP="00981A33">
      <w:pPr>
        <w:pStyle w:val="NormalWeb"/>
        <w:ind w:left="720" w:firstLine="720"/>
        <w:contextualSpacing/>
        <w:rPr>
          <w:rFonts w:ascii="Courier New" w:hAnsi="Courier New" w:cs="Courier New"/>
          <w:color w:val="000000"/>
          <w:sz w:val="18"/>
          <w:szCs w:val="18"/>
        </w:rPr>
      </w:pPr>
    </w:p>
    <w:p w:rsidR="00981A33" w:rsidRDefault="00981A33" w:rsidP="00981A33">
      <w:pPr>
        <w:pStyle w:val="NormalWeb"/>
        <w:ind w:left="1440" w:firstLine="720"/>
        <w:contextualSpacing/>
        <w:rPr>
          <w:rFonts w:ascii="Courier New" w:hAnsi="Courier New" w:cs="Courier New"/>
          <w:color w:val="000000"/>
          <w:sz w:val="18"/>
          <w:szCs w:val="18"/>
        </w:rPr>
      </w:pPr>
      <w:r w:rsidRPr="00981A33">
        <w:rPr>
          <w:rFonts w:ascii="Courier New" w:hAnsi="Courier New" w:cs="Courier New"/>
          <w:color w:val="000000"/>
          <w:sz w:val="18"/>
          <w:szCs w:val="18"/>
        </w:rPr>
        <w:t>1)</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Nominations for a position vacated by resignation shall be held </w:t>
      </w:r>
    </w:p>
    <w:p w:rsidR="00981A33" w:rsidRDefault="00981A33"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at the meeting immediately following the receipt of the trusted </w:t>
      </w:r>
    </w:p>
    <w:p w:rsidR="00981A33" w:rsidRDefault="00981A33"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servant's written notice of resignation. The following meeting, </w:t>
      </w:r>
    </w:p>
    <w:p w:rsidR="00981A33" w:rsidRDefault="00981A33"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any more nominations will be heard, and elections will take </w:t>
      </w:r>
    </w:p>
    <w:p w:rsidR="00981A33" w:rsidRDefault="00981A33" w:rsidP="00981A33">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place.</w:t>
      </w:r>
    </w:p>
    <w:p w:rsidR="00981A33" w:rsidRDefault="00981A33" w:rsidP="00981A33">
      <w:pPr>
        <w:pStyle w:val="NormalWeb"/>
        <w:ind w:left="1440" w:firstLine="720"/>
        <w:contextualSpacing/>
        <w:rPr>
          <w:rFonts w:ascii="Courier New" w:hAnsi="Courier New" w:cs="Courier New"/>
          <w:color w:val="000000"/>
          <w:sz w:val="18"/>
          <w:szCs w:val="18"/>
        </w:rPr>
      </w:pPr>
    </w:p>
    <w:p w:rsidR="00981A33" w:rsidRDefault="00981A33" w:rsidP="00981A33">
      <w:pPr>
        <w:pStyle w:val="NormalWeb"/>
        <w:ind w:left="720" w:firstLine="720"/>
        <w:contextualSpacing/>
        <w:rPr>
          <w:rFonts w:ascii="Courier New" w:hAnsi="Courier New" w:cs="Courier New"/>
          <w:color w:val="000000"/>
          <w:sz w:val="18"/>
          <w:szCs w:val="18"/>
        </w:rPr>
      </w:pPr>
      <w:r w:rsidRPr="00981A33">
        <w:rPr>
          <w:rFonts w:ascii="Courier New" w:hAnsi="Courier New" w:cs="Courier New"/>
          <w:color w:val="000000"/>
          <w:sz w:val="18"/>
          <w:szCs w:val="18"/>
        </w:rPr>
        <w:t>B)</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Removal: an elected trusted servant of the Committee may be removed </w:t>
      </w:r>
    </w:p>
    <w:p w:rsidR="00981A33" w:rsidRDefault="00981A33" w:rsidP="00981A33">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from his/her position for non-compliance.</w:t>
      </w:r>
    </w:p>
    <w:p w:rsidR="00981A33" w:rsidRDefault="00981A33" w:rsidP="00981A33">
      <w:pPr>
        <w:pStyle w:val="NormalWeb"/>
        <w:ind w:left="720" w:firstLine="720"/>
        <w:contextualSpacing/>
        <w:rPr>
          <w:rFonts w:ascii="Courier New" w:hAnsi="Courier New" w:cs="Courier New"/>
          <w:color w:val="000000"/>
          <w:sz w:val="18"/>
          <w:szCs w:val="18"/>
        </w:rPr>
      </w:pPr>
    </w:p>
    <w:p w:rsidR="00981A33" w:rsidRDefault="00FF09E8" w:rsidP="00981A33">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 xml:space="preserve">1) Non-compliance includes, but is not limited to: </w:t>
      </w:r>
    </w:p>
    <w:p w:rsidR="00972026" w:rsidRPr="007C195F" w:rsidRDefault="007C195F" w:rsidP="007C195F">
      <w:pPr>
        <w:tabs>
          <w:tab w:val="left" w:pos="3240"/>
        </w:tabs>
        <w:ind w:left="3240" w:hanging="360"/>
        <w:rPr>
          <w:rFonts w:ascii="Courier New" w:hAnsi="Courier New" w:cs="Courier New"/>
          <w:sz w:val="18"/>
          <w:szCs w:val="18"/>
        </w:rPr>
      </w:pPr>
      <w:r w:rsidRPr="007C195F">
        <w:rPr>
          <w:rFonts w:ascii="Courier New" w:hAnsi="Courier New" w:cs="Courier New"/>
          <w:color w:val="000000"/>
          <w:sz w:val="18"/>
          <w:szCs w:val="18"/>
        </w:rPr>
        <w:t xml:space="preserve">a) </w:t>
      </w:r>
      <w:r w:rsidRPr="007C195F">
        <w:rPr>
          <w:rFonts w:ascii="Courier New" w:hAnsi="Courier New" w:cs="Courier New"/>
          <w:sz w:val="18"/>
          <w:szCs w:val="18"/>
        </w:rPr>
        <w:t>loss of abstinence shall result in immediate removal from position</w:t>
      </w:r>
    </w:p>
    <w:p w:rsidR="00981A33" w:rsidRDefault="00FF09E8" w:rsidP="00972026">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absence from two consecutive regular meetings of the </w:t>
      </w:r>
    </w:p>
    <w:p w:rsidR="00972026" w:rsidRDefault="00972026" w:rsidP="00972026">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A.S.C. without prior notification to the Chairperson.</w:t>
      </w:r>
    </w:p>
    <w:p w:rsidR="00972026" w:rsidRDefault="00972026" w:rsidP="00972026">
      <w:pPr>
        <w:pStyle w:val="NormalWeb"/>
        <w:ind w:left="2160" w:firstLine="720"/>
        <w:contextualSpacing/>
        <w:rPr>
          <w:rFonts w:ascii="Courier New" w:hAnsi="Courier New" w:cs="Courier New"/>
          <w:color w:val="000000"/>
          <w:sz w:val="18"/>
          <w:szCs w:val="18"/>
        </w:rPr>
      </w:pPr>
    </w:p>
    <w:p w:rsidR="00FF09E8" w:rsidRDefault="00972026" w:rsidP="00972026">
      <w:pPr>
        <w:pStyle w:val="NormalWeb"/>
        <w:ind w:left="2880" w:firstLine="720"/>
        <w:contextualSpacing/>
        <w:rPr>
          <w:rFonts w:ascii="Courier New" w:hAnsi="Courier New" w:cs="Courier New"/>
          <w:color w:val="000000"/>
          <w:sz w:val="18"/>
          <w:szCs w:val="18"/>
        </w:rPr>
      </w:pPr>
      <w:r w:rsidRPr="00972026">
        <w:rPr>
          <w:rFonts w:ascii="Courier New" w:hAnsi="Courier New" w:cs="Courier New"/>
          <w:i/>
          <w:iCs/>
          <w:color w:val="000000"/>
          <w:sz w:val="18"/>
          <w:szCs w:val="18"/>
        </w:rPr>
        <w:t>1)</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In the event that an elected trusted servant is </w:t>
      </w:r>
    </w:p>
    <w:p w:rsidR="00972026" w:rsidRDefault="00972026" w:rsidP="00972026">
      <w:pPr>
        <w:pStyle w:val="NormalWeb"/>
        <w:ind w:left="2880" w:firstLine="720"/>
        <w:contextualSpacing/>
        <w:rPr>
          <w:rFonts w:ascii="Courier New" w:hAnsi="Courier New" w:cs="Courier New"/>
          <w:color w:val="000000"/>
          <w:sz w:val="18"/>
          <w:szCs w:val="18"/>
        </w:rPr>
      </w:pPr>
      <w:r>
        <w:rPr>
          <w:rFonts w:ascii="Courier New" w:hAnsi="Courier New" w:cs="Courier New"/>
          <w:i/>
          <w:iCs/>
          <w:color w:val="000000"/>
          <w:sz w:val="18"/>
          <w:szCs w:val="18"/>
        </w:rPr>
        <w:t xml:space="preserve">   </w:t>
      </w:r>
      <w:r>
        <w:rPr>
          <w:rFonts w:ascii="Courier New" w:hAnsi="Courier New" w:cs="Courier New"/>
          <w:color w:val="000000"/>
          <w:sz w:val="18"/>
          <w:szCs w:val="18"/>
        </w:rPr>
        <w:t xml:space="preserve">absent from a regular Committee meeting without </w:t>
      </w:r>
    </w:p>
    <w:p w:rsidR="00972026" w:rsidRDefault="00972026" w:rsidP="00972026">
      <w:pPr>
        <w:pStyle w:val="NormalWeb"/>
        <w:ind w:left="288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prior notification to the Chairperson, a notice of </w:t>
      </w:r>
    </w:p>
    <w:p w:rsidR="00972026" w:rsidRDefault="00972026" w:rsidP="00972026">
      <w:pPr>
        <w:pStyle w:val="NormalWeb"/>
        <w:ind w:left="288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intent to fill a potential vacancy shall be </w:t>
      </w:r>
    </w:p>
    <w:p w:rsidR="00972026" w:rsidRDefault="00972026" w:rsidP="00972026">
      <w:pPr>
        <w:pStyle w:val="NormalWeb"/>
        <w:ind w:left="2880" w:firstLine="720"/>
        <w:contextualSpacing/>
      </w:pPr>
      <w:r>
        <w:rPr>
          <w:rFonts w:ascii="Courier New" w:hAnsi="Courier New" w:cs="Courier New"/>
          <w:color w:val="000000"/>
          <w:sz w:val="18"/>
          <w:szCs w:val="18"/>
        </w:rPr>
        <w:t xml:space="preserve">   printed in the minutes of that meeting.</w:t>
      </w:r>
    </w:p>
    <w:p w:rsidR="00A35268" w:rsidRDefault="00A35268" w:rsidP="0058147A">
      <w:pPr>
        <w:pStyle w:val="NormalWeb"/>
        <w:ind w:left="2160" w:firstLine="720"/>
        <w:contextualSpacing/>
        <w:rPr>
          <w:rFonts w:ascii="Courier New" w:hAnsi="Courier New" w:cs="Courier New"/>
          <w:color w:val="000000"/>
          <w:sz w:val="18"/>
          <w:szCs w:val="18"/>
        </w:rPr>
      </w:pPr>
    </w:p>
    <w:p w:rsidR="00972026" w:rsidRDefault="0058147A" w:rsidP="0058147A">
      <w:pPr>
        <w:pStyle w:val="NormalWeb"/>
        <w:ind w:left="2160" w:firstLine="720"/>
        <w:contextualSpacing/>
        <w:rPr>
          <w:rFonts w:ascii="Courier New" w:hAnsi="Courier New" w:cs="Courier New"/>
          <w:color w:val="000000"/>
          <w:sz w:val="18"/>
          <w:szCs w:val="18"/>
        </w:rPr>
      </w:pPr>
      <w:r w:rsidRPr="0058147A">
        <w:rPr>
          <w:rFonts w:ascii="Courier New" w:hAnsi="Courier New" w:cs="Courier New"/>
          <w:color w:val="000000"/>
          <w:sz w:val="18"/>
          <w:szCs w:val="18"/>
        </w:rPr>
        <w:t>c)</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non-fulfillment of the duties of his/her position as </w:t>
      </w:r>
    </w:p>
    <w:p w:rsidR="0058147A" w:rsidRDefault="0058147A" w:rsidP="0058147A">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they are described in section 3 of this article.</w:t>
      </w:r>
    </w:p>
    <w:p w:rsidR="0058147A" w:rsidRDefault="0058147A" w:rsidP="0058147A">
      <w:pPr>
        <w:pStyle w:val="NormalWeb"/>
        <w:ind w:left="2160" w:firstLine="720"/>
        <w:contextualSpacing/>
        <w:rPr>
          <w:rFonts w:ascii="Courier New" w:hAnsi="Courier New" w:cs="Courier New"/>
          <w:color w:val="000000"/>
          <w:sz w:val="18"/>
          <w:szCs w:val="18"/>
        </w:rPr>
      </w:pPr>
    </w:p>
    <w:p w:rsidR="0058147A" w:rsidRDefault="00FF09E8" w:rsidP="0058147A">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2) A vote to remove an elected trusted servant requires a two-</w:t>
      </w:r>
    </w:p>
    <w:p w:rsidR="0058147A" w:rsidRDefault="0058147A" w:rsidP="0058147A">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thirds majority vote of voting representatives present. </w:t>
      </w:r>
    </w:p>
    <w:p w:rsidR="0058147A" w:rsidRDefault="0058147A" w:rsidP="0058147A">
      <w:pPr>
        <w:pStyle w:val="NormalWeb"/>
        <w:ind w:left="2160"/>
        <w:contextualSpacing/>
        <w:rPr>
          <w:rFonts w:ascii="Courier New" w:hAnsi="Courier New" w:cs="Courier New"/>
          <w:color w:val="000000"/>
          <w:sz w:val="18"/>
          <w:szCs w:val="18"/>
        </w:rPr>
      </w:pPr>
    </w:p>
    <w:p w:rsidR="0058147A" w:rsidRDefault="0058147A" w:rsidP="0058147A">
      <w:pPr>
        <w:pStyle w:val="NormalWeb"/>
        <w:ind w:left="2160"/>
        <w:contextualSpacing/>
        <w:rPr>
          <w:rFonts w:ascii="Courier New" w:hAnsi="Courier New" w:cs="Courier New"/>
          <w:color w:val="000000"/>
          <w:sz w:val="18"/>
          <w:szCs w:val="18"/>
        </w:rPr>
      </w:pPr>
      <w:r w:rsidRPr="0058147A">
        <w:rPr>
          <w:rFonts w:ascii="Courier New" w:hAnsi="Courier New" w:cs="Courier New"/>
          <w:color w:val="000000"/>
          <w:sz w:val="18"/>
          <w:szCs w:val="18"/>
        </w:rPr>
        <w:t>3)</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Elections for a position vacated by removal shall be held at </w:t>
      </w:r>
    </w:p>
    <w:p w:rsidR="0058147A" w:rsidRDefault="0058147A" w:rsidP="0058147A">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the meeting following the vote to remove. Notification of the </w:t>
      </w:r>
    </w:p>
    <w:p w:rsidR="0058147A" w:rsidRDefault="0058147A" w:rsidP="0058147A">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vacancy of position shall be published in the minutes.</w:t>
      </w:r>
    </w:p>
    <w:p w:rsidR="00A35268" w:rsidRDefault="00A35268" w:rsidP="0058147A">
      <w:pPr>
        <w:pStyle w:val="NormalWeb"/>
        <w:ind w:left="720" w:firstLine="720"/>
        <w:contextualSpacing/>
        <w:rPr>
          <w:rFonts w:ascii="Courier New" w:hAnsi="Courier New" w:cs="Courier New"/>
          <w:color w:val="000000"/>
          <w:sz w:val="18"/>
          <w:szCs w:val="18"/>
        </w:rPr>
      </w:pPr>
    </w:p>
    <w:p w:rsidR="0058147A" w:rsidRDefault="0058147A" w:rsidP="0058147A">
      <w:pPr>
        <w:pStyle w:val="NormalWeb"/>
        <w:ind w:left="720" w:firstLine="720"/>
        <w:contextualSpacing/>
        <w:rPr>
          <w:rFonts w:ascii="Courier New" w:hAnsi="Courier New" w:cs="Courier New"/>
          <w:color w:val="000000"/>
          <w:sz w:val="18"/>
          <w:szCs w:val="18"/>
        </w:rPr>
      </w:pPr>
      <w:r w:rsidRPr="0058147A">
        <w:rPr>
          <w:rFonts w:ascii="Courier New" w:hAnsi="Courier New" w:cs="Courier New"/>
          <w:color w:val="000000"/>
          <w:sz w:val="18"/>
          <w:szCs w:val="18"/>
        </w:rPr>
        <w:t>C)</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Assumption of duties: trusted servants elected to fill a vacancy shall </w:t>
      </w:r>
    </w:p>
    <w:p w:rsidR="0058147A" w:rsidRDefault="0058147A" w:rsidP="0058147A">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assume the duties of position immediately upon election.</w:t>
      </w:r>
    </w:p>
    <w:p w:rsidR="0058147A" w:rsidRDefault="0058147A" w:rsidP="0058147A">
      <w:pPr>
        <w:pStyle w:val="NormalWeb"/>
        <w:ind w:left="720" w:firstLine="720"/>
        <w:contextualSpacing/>
        <w:rPr>
          <w:rFonts w:ascii="Courier New" w:hAnsi="Courier New" w:cs="Courier New"/>
          <w:color w:val="000000"/>
          <w:sz w:val="18"/>
          <w:szCs w:val="18"/>
        </w:rPr>
      </w:pPr>
    </w:p>
    <w:p w:rsidR="005835CF" w:rsidRDefault="00FF09E8" w:rsidP="0058147A">
      <w:pPr>
        <w:pStyle w:val="NormalWeb"/>
        <w:rPr>
          <w:rFonts w:ascii="Courier New" w:hAnsi="Courier New" w:cs="Courier New"/>
          <w:b/>
          <w:bCs/>
          <w:color w:val="000000"/>
          <w:sz w:val="18"/>
          <w:szCs w:val="18"/>
        </w:rPr>
      </w:pPr>
      <w:r>
        <w:rPr>
          <w:rFonts w:ascii="Courier New" w:hAnsi="Courier New" w:cs="Courier New"/>
          <w:b/>
          <w:bCs/>
          <w:color w:val="000000"/>
          <w:sz w:val="18"/>
          <w:szCs w:val="18"/>
        </w:rPr>
        <w:t xml:space="preserve">Section 5. Annual Elections </w:t>
      </w:r>
    </w:p>
    <w:p w:rsidR="002F14F0" w:rsidRDefault="002F14F0" w:rsidP="002F14F0">
      <w:pPr>
        <w:pStyle w:val="NormalWeb"/>
        <w:ind w:left="720" w:firstLine="720"/>
        <w:contextualSpacing/>
        <w:rPr>
          <w:rFonts w:ascii="Courier New" w:hAnsi="Courier New" w:cs="Courier New"/>
          <w:color w:val="000000"/>
          <w:sz w:val="18"/>
          <w:szCs w:val="18"/>
        </w:rPr>
      </w:pPr>
      <w:r w:rsidRPr="002F14F0">
        <w:rPr>
          <w:rFonts w:ascii="Courier New" w:hAnsi="Courier New" w:cs="Courier New"/>
          <w:b/>
          <w:bCs/>
          <w:color w:val="000000"/>
          <w:sz w:val="18"/>
          <w:szCs w:val="18"/>
        </w:rPr>
        <w:t>A)</w:t>
      </w:r>
      <w:r>
        <w:rPr>
          <w:rFonts w:ascii="Courier New" w:hAnsi="Courier New" w:cs="Courier New"/>
          <w:b/>
          <w:bCs/>
          <w:color w:val="000000"/>
          <w:sz w:val="18"/>
          <w:szCs w:val="18"/>
        </w:rPr>
        <w:t xml:space="preserve"> </w:t>
      </w:r>
      <w:r w:rsidR="00FF09E8">
        <w:rPr>
          <w:rFonts w:ascii="Courier New" w:hAnsi="Courier New" w:cs="Courier New"/>
          <w:b/>
          <w:bCs/>
          <w:color w:val="000000"/>
          <w:sz w:val="18"/>
          <w:szCs w:val="18"/>
        </w:rPr>
        <w:t>Timing:</w:t>
      </w:r>
      <w:r w:rsidR="00FF09E8">
        <w:rPr>
          <w:rFonts w:ascii="Courier New" w:hAnsi="Courier New" w:cs="Courier New"/>
          <w:color w:val="000000"/>
          <w:sz w:val="18"/>
          <w:szCs w:val="18"/>
        </w:rPr>
        <w:t xml:space="preserve"> annual elections for all Committee trusted servant positions, </w:t>
      </w:r>
    </w:p>
    <w:p w:rsidR="002F14F0" w:rsidRDefault="002F14F0" w:rsidP="009C09EE">
      <w:pPr>
        <w:pStyle w:val="NormalWeb"/>
        <w:ind w:left="1764"/>
        <w:contextualSpacing/>
        <w:rPr>
          <w:rFonts w:ascii="Courier New" w:hAnsi="Courier New" w:cs="Courier New"/>
          <w:color w:val="000000"/>
          <w:sz w:val="18"/>
          <w:szCs w:val="18"/>
        </w:rPr>
      </w:pPr>
      <w:r>
        <w:rPr>
          <w:rFonts w:ascii="Courier New" w:hAnsi="Courier New" w:cs="Courier New"/>
          <w:color w:val="000000"/>
          <w:sz w:val="18"/>
          <w:szCs w:val="18"/>
        </w:rPr>
        <w:t xml:space="preserve">except for the Spur-of-the-Moment campout sub-committee chairperson, </w:t>
      </w:r>
      <w:r w:rsidR="009C09EE">
        <w:rPr>
          <w:rFonts w:ascii="Courier New" w:hAnsi="Courier New" w:cs="Courier New"/>
          <w:color w:val="000000"/>
          <w:sz w:val="18"/>
          <w:szCs w:val="18"/>
        </w:rPr>
        <w:t>the Narcathon sub-committee chairperson and the Labor Day Cookout sub-committee chairperson,</w:t>
      </w:r>
      <w:r w:rsidR="007737A9">
        <w:rPr>
          <w:rFonts w:ascii="Courier New" w:hAnsi="Courier New" w:cs="Courier New"/>
          <w:color w:val="000000"/>
          <w:sz w:val="18"/>
          <w:szCs w:val="18"/>
        </w:rPr>
        <w:t xml:space="preserve"> </w:t>
      </w:r>
      <w:r>
        <w:rPr>
          <w:rFonts w:ascii="Courier New" w:hAnsi="Courier New" w:cs="Courier New"/>
          <w:color w:val="000000"/>
          <w:sz w:val="18"/>
          <w:szCs w:val="18"/>
        </w:rPr>
        <w:t>shall be held at the regular April meeting of the Committee.</w:t>
      </w:r>
    </w:p>
    <w:p w:rsidR="002F14F0" w:rsidRDefault="002F14F0" w:rsidP="002F14F0">
      <w:pPr>
        <w:pStyle w:val="NormalWeb"/>
        <w:ind w:left="720" w:firstLine="720"/>
        <w:contextualSpacing/>
        <w:rPr>
          <w:rFonts w:ascii="Courier New" w:hAnsi="Courier New" w:cs="Courier New"/>
          <w:color w:val="000000"/>
          <w:sz w:val="18"/>
          <w:szCs w:val="18"/>
        </w:rPr>
      </w:pPr>
    </w:p>
    <w:p w:rsidR="002F14F0" w:rsidRDefault="00FF09E8" w:rsidP="002F14F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1)</w:t>
      </w:r>
      <w:r>
        <w:rPr>
          <w:rFonts w:ascii="Arial" w:hAnsi="Arial" w:cs="Arial"/>
          <w:color w:val="000000"/>
          <w:sz w:val="18"/>
          <w:szCs w:val="18"/>
        </w:rPr>
        <w:t xml:space="preserve"> </w:t>
      </w:r>
      <w:r>
        <w:rPr>
          <w:rFonts w:ascii="Courier New" w:hAnsi="Courier New" w:cs="Courier New"/>
          <w:color w:val="000000"/>
          <w:sz w:val="18"/>
          <w:szCs w:val="18"/>
        </w:rPr>
        <w:t>All trusted servant po</w:t>
      </w:r>
      <w:r w:rsidR="002F14F0">
        <w:rPr>
          <w:rFonts w:ascii="Courier New" w:hAnsi="Courier New" w:cs="Courier New"/>
          <w:color w:val="000000"/>
          <w:sz w:val="18"/>
          <w:szCs w:val="18"/>
        </w:rPr>
        <w:t>sitions, duties, and qualificati</w:t>
      </w:r>
      <w:r>
        <w:rPr>
          <w:rFonts w:ascii="Courier New" w:hAnsi="Courier New" w:cs="Courier New"/>
          <w:color w:val="000000"/>
          <w:sz w:val="18"/>
          <w:szCs w:val="18"/>
        </w:rPr>
        <w:t xml:space="preserve">ons (see </w:t>
      </w:r>
    </w:p>
    <w:p w:rsidR="002F14F0" w:rsidRDefault="002F14F0" w:rsidP="002F14F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section 3, this article) will be printed in the minutes of the </w:t>
      </w:r>
    </w:p>
    <w:p w:rsidR="002F14F0" w:rsidRDefault="002F14F0" w:rsidP="00212686">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regular</w:t>
      </w:r>
      <w:r w:rsidR="00075346" w:rsidRPr="00CB6A97">
        <w:rPr>
          <w:rFonts w:ascii="Courier New" w:hAnsi="Courier New" w:cs="Courier New"/>
          <w:color w:val="000000"/>
          <w:sz w:val="18"/>
          <w:szCs w:val="18"/>
        </w:rPr>
        <w:t xml:space="preserve"> </w:t>
      </w:r>
      <w:r w:rsidR="00212686" w:rsidRPr="00CB6A97">
        <w:rPr>
          <w:rFonts w:ascii="Courier New" w:hAnsi="Courier New" w:cs="Courier New"/>
          <w:color w:val="000000"/>
          <w:sz w:val="18"/>
          <w:szCs w:val="18"/>
        </w:rPr>
        <w:t>January</w:t>
      </w:r>
      <w:r>
        <w:rPr>
          <w:rFonts w:ascii="Courier New" w:hAnsi="Courier New" w:cs="Courier New"/>
          <w:color w:val="000000"/>
          <w:sz w:val="18"/>
          <w:szCs w:val="18"/>
        </w:rPr>
        <w:t xml:space="preserve"> meeting, with the exception of the </w:t>
      </w:r>
    </w:p>
    <w:p w:rsidR="00212686" w:rsidRDefault="00212686" w:rsidP="0024556F">
      <w:pPr>
        <w:pStyle w:val="NormalWeb"/>
        <w:ind w:left="2340" w:hanging="180"/>
        <w:contextualSpacing/>
        <w:rPr>
          <w:rFonts w:ascii="Courier New" w:hAnsi="Courier New" w:cs="Courier New"/>
          <w:color w:val="000000"/>
          <w:sz w:val="18"/>
          <w:szCs w:val="18"/>
        </w:rPr>
      </w:pPr>
      <w:r>
        <w:rPr>
          <w:rFonts w:ascii="Courier New" w:hAnsi="Courier New" w:cs="Courier New"/>
          <w:color w:val="000000"/>
          <w:sz w:val="18"/>
          <w:szCs w:val="18"/>
        </w:rPr>
        <w:t xml:space="preserve">  Spur-of</w:t>
      </w:r>
      <w:r w:rsidR="0024556F">
        <w:rPr>
          <w:rFonts w:ascii="Courier New" w:hAnsi="Courier New" w:cs="Courier New"/>
          <w:color w:val="000000"/>
          <w:sz w:val="18"/>
          <w:szCs w:val="18"/>
        </w:rPr>
        <w:t>-</w:t>
      </w:r>
      <w:r w:rsidR="007737A9">
        <w:rPr>
          <w:rFonts w:ascii="Courier New" w:hAnsi="Courier New" w:cs="Courier New"/>
          <w:color w:val="000000"/>
          <w:sz w:val="18"/>
          <w:szCs w:val="18"/>
        </w:rPr>
        <w:t>the-Moment campout chairperson,</w:t>
      </w:r>
      <w:r w:rsidR="009C09EE">
        <w:rPr>
          <w:rFonts w:ascii="Courier New" w:hAnsi="Courier New" w:cs="Courier New"/>
          <w:color w:val="000000"/>
          <w:sz w:val="18"/>
          <w:szCs w:val="18"/>
        </w:rPr>
        <w:t xml:space="preserve"> Narcathon c</w:t>
      </w:r>
      <w:r w:rsidR="0024556F">
        <w:rPr>
          <w:rFonts w:ascii="Courier New" w:hAnsi="Courier New" w:cs="Courier New"/>
          <w:color w:val="000000"/>
          <w:sz w:val="18"/>
          <w:szCs w:val="18"/>
        </w:rPr>
        <w:t>hairperson</w:t>
      </w:r>
      <w:r w:rsidR="009C09EE">
        <w:rPr>
          <w:rFonts w:ascii="Courier New" w:hAnsi="Courier New" w:cs="Courier New"/>
          <w:color w:val="000000"/>
          <w:sz w:val="18"/>
          <w:szCs w:val="18"/>
        </w:rPr>
        <w:t xml:space="preserve"> and Labor Day Cookout chairperson.</w:t>
      </w:r>
      <w:r>
        <w:rPr>
          <w:rFonts w:ascii="Courier New" w:hAnsi="Courier New" w:cs="Courier New"/>
          <w:color w:val="000000"/>
          <w:sz w:val="18"/>
          <w:szCs w:val="18"/>
        </w:rPr>
        <w:t xml:space="preserve"> (see Article 5 Section  5) A) 2), Below</w:t>
      </w:r>
    </w:p>
    <w:p w:rsidR="002F14F0" w:rsidRDefault="002F14F0" w:rsidP="002F14F0">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2F14F0" w:rsidRPr="000D00CF" w:rsidRDefault="002F14F0" w:rsidP="002F14F0">
      <w:pPr>
        <w:pStyle w:val="NormalWeb"/>
        <w:ind w:left="1440" w:firstLine="720"/>
        <w:contextualSpacing/>
        <w:rPr>
          <w:rFonts w:ascii="Courier New" w:hAnsi="Courier New" w:cs="Courier New"/>
          <w:color w:val="000000" w:themeColor="text1"/>
          <w:sz w:val="18"/>
          <w:szCs w:val="18"/>
        </w:rPr>
      </w:pPr>
      <w:r w:rsidRPr="002F14F0">
        <w:rPr>
          <w:rFonts w:ascii="Courier New" w:hAnsi="Courier New" w:cs="Courier New"/>
          <w:color w:val="000000"/>
          <w:sz w:val="18"/>
          <w:szCs w:val="18"/>
        </w:rPr>
        <w:t>2)</w:t>
      </w:r>
      <w:r>
        <w:rPr>
          <w:rFonts w:ascii="Courier New" w:hAnsi="Courier New" w:cs="Courier New"/>
          <w:color w:val="000000"/>
          <w:sz w:val="18"/>
          <w:szCs w:val="18"/>
        </w:rPr>
        <w:t xml:space="preserve"> </w:t>
      </w:r>
      <w:r w:rsidR="00FF09E8" w:rsidRPr="000D00CF">
        <w:rPr>
          <w:rFonts w:ascii="Courier New" w:hAnsi="Courier New" w:cs="Courier New"/>
          <w:color w:val="000000" w:themeColor="text1"/>
          <w:sz w:val="18"/>
          <w:szCs w:val="18"/>
        </w:rPr>
        <w:t xml:space="preserve">The election for the Spur-of-the-Moment campout chair will be </w:t>
      </w:r>
    </w:p>
    <w:p w:rsidR="002F14F0" w:rsidRPr="000D00CF" w:rsidRDefault="002F14F0" w:rsidP="002F14F0">
      <w:pPr>
        <w:pStyle w:val="NormalWeb"/>
        <w:ind w:left="1440" w:firstLine="720"/>
        <w:contextualSpacing/>
        <w:rPr>
          <w:rFonts w:ascii="Courier New" w:hAnsi="Courier New" w:cs="Courier New"/>
          <w:color w:val="000000" w:themeColor="text1"/>
          <w:sz w:val="18"/>
          <w:szCs w:val="18"/>
        </w:rPr>
      </w:pPr>
      <w:r w:rsidRPr="000D00CF">
        <w:rPr>
          <w:rFonts w:ascii="Courier New" w:hAnsi="Courier New" w:cs="Courier New"/>
          <w:color w:val="000000" w:themeColor="text1"/>
          <w:sz w:val="18"/>
          <w:szCs w:val="18"/>
        </w:rPr>
        <w:t xml:space="preserve">   held on the second Area meeting following the campout. The </w:t>
      </w:r>
    </w:p>
    <w:p w:rsidR="002F14F0" w:rsidRPr="000D00CF" w:rsidRDefault="002F14F0" w:rsidP="002F14F0">
      <w:pPr>
        <w:pStyle w:val="NormalWeb"/>
        <w:ind w:left="1440" w:firstLine="720"/>
        <w:contextualSpacing/>
        <w:rPr>
          <w:rFonts w:ascii="Courier New" w:hAnsi="Courier New" w:cs="Courier New"/>
          <w:color w:val="000000" w:themeColor="text1"/>
          <w:sz w:val="18"/>
          <w:szCs w:val="18"/>
        </w:rPr>
      </w:pPr>
      <w:r w:rsidRPr="000D00CF">
        <w:rPr>
          <w:rFonts w:ascii="Courier New" w:hAnsi="Courier New" w:cs="Courier New"/>
          <w:color w:val="000000" w:themeColor="text1"/>
          <w:sz w:val="18"/>
          <w:szCs w:val="18"/>
        </w:rPr>
        <w:t xml:space="preserve">   duties and qualifications for the position will be printed in </w:t>
      </w:r>
    </w:p>
    <w:p w:rsidR="007737A9" w:rsidRPr="000D00CF" w:rsidRDefault="007737A9" w:rsidP="007737A9">
      <w:pPr>
        <w:pStyle w:val="NormalWeb"/>
        <w:ind w:left="2160"/>
        <w:contextualSpacing/>
        <w:rPr>
          <w:rFonts w:ascii="Courier New" w:hAnsi="Courier New" w:cs="Courier New"/>
          <w:color w:val="000000" w:themeColor="text1"/>
          <w:sz w:val="18"/>
          <w:szCs w:val="18"/>
        </w:rPr>
      </w:pPr>
      <w:r w:rsidRPr="000D00CF">
        <w:rPr>
          <w:rFonts w:ascii="Courier New" w:hAnsi="Courier New" w:cs="Courier New"/>
          <w:color w:val="000000" w:themeColor="text1"/>
          <w:sz w:val="18"/>
          <w:szCs w:val="18"/>
        </w:rPr>
        <w:t xml:space="preserve">   </w:t>
      </w:r>
      <w:r w:rsidR="002F14F0" w:rsidRPr="000D00CF">
        <w:rPr>
          <w:rFonts w:ascii="Courier New" w:hAnsi="Courier New" w:cs="Courier New"/>
          <w:color w:val="000000" w:themeColor="text1"/>
          <w:sz w:val="18"/>
          <w:szCs w:val="18"/>
        </w:rPr>
        <w:t>the minutes of the first Area meeting following the campout.</w:t>
      </w:r>
      <w:r w:rsidRPr="000D00CF">
        <w:rPr>
          <w:rFonts w:ascii="Courier New" w:hAnsi="Courier New" w:cs="Courier New"/>
          <w:color w:val="000000" w:themeColor="text1"/>
          <w:sz w:val="18"/>
          <w:szCs w:val="18"/>
        </w:rPr>
        <w:t xml:space="preserve"> The</w:t>
      </w:r>
    </w:p>
    <w:p w:rsidR="007737A9" w:rsidRPr="000D00CF" w:rsidRDefault="007737A9" w:rsidP="000D00CF">
      <w:pPr>
        <w:pStyle w:val="NormalWeb"/>
        <w:ind w:left="2430" w:hanging="270"/>
        <w:contextualSpacing/>
        <w:rPr>
          <w:rFonts w:ascii="Courier New" w:hAnsi="Courier New" w:cs="Courier New"/>
          <w:color w:val="000000" w:themeColor="text1"/>
          <w:sz w:val="18"/>
          <w:szCs w:val="18"/>
        </w:rPr>
      </w:pPr>
      <w:r w:rsidRPr="000D00CF">
        <w:rPr>
          <w:rFonts w:ascii="Courier New" w:hAnsi="Courier New" w:cs="Courier New"/>
          <w:color w:val="000000" w:themeColor="text1"/>
          <w:sz w:val="18"/>
          <w:szCs w:val="18"/>
        </w:rPr>
        <w:t xml:space="preserve">   Narcathon chairp</w:t>
      </w:r>
      <w:r w:rsidR="000D00CF" w:rsidRPr="000D00CF">
        <w:rPr>
          <w:rFonts w:ascii="Courier New" w:hAnsi="Courier New" w:cs="Courier New"/>
          <w:color w:val="000000" w:themeColor="text1"/>
          <w:sz w:val="18"/>
          <w:szCs w:val="18"/>
        </w:rPr>
        <w:t>erson election will be held the second area meeting           following the narcathon</w:t>
      </w:r>
      <w:r w:rsidRPr="000D00CF">
        <w:rPr>
          <w:rFonts w:ascii="Courier New" w:hAnsi="Courier New" w:cs="Courier New"/>
          <w:color w:val="000000" w:themeColor="text1"/>
          <w:sz w:val="18"/>
          <w:szCs w:val="18"/>
        </w:rPr>
        <w:t xml:space="preserve"> and the Labor Day</w:t>
      </w:r>
    </w:p>
    <w:p w:rsidR="002F14F0" w:rsidRPr="000D00CF" w:rsidRDefault="007737A9" w:rsidP="007737A9">
      <w:pPr>
        <w:pStyle w:val="NormalWeb"/>
        <w:ind w:left="2160"/>
        <w:contextualSpacing/>
        <w:rPr>
          <w:rFonts w:ascii="Courier New" w:hAnsi="Courier New" w:cs="Courier New"/>
          <w:color w:val="000000" w:themeColor="text1"/>
          <w:sz w:val="18"/>
          <w:szCs w:val="18"/>
        </w:rPr>
      </w:pPr>
      <w:r w:rsidRPr="000D00CF">
        <w:rPr>
          <w:rFonts w:ascii="Courier New" w:hAnsi="Courier New" w:cs="Courier New"/>
          <w:color w:val="000000" w:themeColor="text1"/>
          <w:sz w:val="18"/>
          <w:szCs w:val="18"/>
        </w:rPr>
        <w:t xml:space="preserve">   Cookout chairperson election will be held </w:t>
      </w:r>
      <w:r w:rsidR="000D00CF" w:rsidRPr="000D00CF">
        <w:rPr>
          <w:rFonts w:ascii="Courier New" w:hAnsi="Courier New" w:cs="Courier New"/>
          <w:color w:val="000000" w:themeColor="text1"/>
          <w:sz w:val="18"/>
          <w:szCs w:val="18"/>
        </w:rPr>
        <w:t>in November.</w:t>
      </w:r>
    </w:p>
    <w:p w:rsidR="002F14F0" w:rsidRDefault="002F14F0" w:rsidP="007737A9">
      <w:pPr>
        <w:pStyle w:val="NormalWeb"/>
        <w:ind w:left="3600" w:firstLine="720"/>
        <w:contextualSpacing/>
        <w:rPr>
          <w:rFonts w:ascii="Courier New" w:hAnsi="Courier New" w:cs="Courier New"/>
          <w:color w:val="000000"/>
          <w:sz w:val="18"/>
          <w:szCs w:val="18"/>
        </w:rPr>
      </w:pPr>
    </w:p>
    <w:p w:rsidR="002F14F0" w:rsidRDefault="002F14F0" w:rsidP="002F14F0">
      <w:pPr>
        <w:pStyle w:val="NormalWeb"/>
        <w:ind w:left="720" w:firstLine="720"/>
        <w:contextualSpacing/>
        <w:rPr>
          <w:rFonts w:ascii="Courier New" w:hAnsi="Courier New" w:cs="Courier New"/>
          <w:color w:val="000000"/>
          <w:sz w:val="18"/>
          <w:szCs w:val="18"/>
        </w:rPr>
      </w:pPr>
      <w:r w:rsidRPr="002F14F0">
        <w:rPr>
          <w:rFonts w:ascii="Courier New" w:hAnsi="Courier New" w:cs="Courier New"/>
          <w:b/>
          <w:bCs/>
          <w:color w:val="000000"/>
          <w:sz w:val="18"/>
          <w:szCs w:val="18"/>
        </w:rPr>
        <w:t>B)</w:t>
      </w:r>
      <w:r>
        <w:rPr>
          <w:rFonts w:ascii="Courier New" w:hAnsi="Courier New" w:cs="Courier New"/>
          <w:b/>
          <w:bCs/>
          <w:color w:val="000000"/>
          <w:sz w:val="18"/>
          <w:szCs w:val="18"/>
        </w:rPr>
        <w:t xml:space="preserve"> </w:t>
      </w:r>
      <w:r w:rsidR="00FF09E8">
        <w:rPr>
          <w:rFonts w:ascii="Courier New" w:hAnsi="Courier New" w:cs="Courier New"/>
          <w:b/>
          <w:bCs/>
          <w:color w:val="000000"/>
          <w:sz w:val="18"/>
          <w:szCs w:val="18"/>
        </w:rPr>
        <w:t>Nominations</w:t>
      </w:r>
      <w:r w:rsidR="00FF09E8">
        <w:rPr>
          <w:rFonts w:ascii="Courier New" w:hAnsi="Courier New" w:cs="Courier New"/>
          <w:color w:val="000000"/>
          <w:sz w:val="18"/>
          <w:szCs w:val="18"/>
        </w:rPr>
        <w:t xml:space="preserve"> </w:t>
      </w:r>
    </w:p>
    <w:p w:rsidR="002F14F0" w:rsidRDefault="002F14F0" w:rsidP="002F14F0">
      <w:pPr>
        <w:pStyle w:val="NormalWeb"/>
        <w:ind w:left="720" w:firstLine="720"/>
        <w:contextualSpacing/>
        <w:rPr>
          <w:rFonts w:ascii="Courier New" w:hAnsi="Courier New" w:cs="Courier New"/>
          <w:color w:val="000000"/>
          <w:sz w:val="18"/>
          <w:szCs w:val="18"/>
        </w:rPr>
      </w:pPr>
    </w:p>
    <w:p w:rsidR="002F14F0" w:rsidRDefault="00FF09E8" w:rsidP="002F14F0">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 xml:space="preserve">1) Timing of nominations </w:t>
      </w:r>
    </w:p>
    <w:p w:rsidR="002F14F0" w:rsidRDefault="00FF09E8" w:rsidP="002F14F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a)</w:t>
      </w:r>
      <w:r>
        <w:rPr>
          <w:rFonts w:ascii="Arial" w:hAnsi="Arial" w:cs="Arial"/>
          <w:color w:val="000000"/>
          <w:sz w:val="18"/>
          <w:szCs w:val="18"/>
        </w:rPr>
        <w:t xml:space="preserve"> </w:t>
      </w:r>
      <w:r>
        <w:rPr>
          <w:rFonts w:ascii="Courier New" w:hAnsi="Courier New" w:cs="Courier New"/>
          <w:color w:val="000000"/>
          <w:sz w:val="18"/>
          <w:szCs w:val="18"/>
        </w:rPr>
        <w:t xml:space="preserve">At the regular February and March ASM, nominations for </w:t>
      </w:r>
    </w:p>
    <w:p w:rsidR="002F14F0" w:rsidRDefault="002F14F0" w:rsidP="002F14F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annual elections will be open. Qualifications for all </w:t>
      </w:r>
    </w:p>
    <w:p w:rsidR="002F14F0" w:rsidRDefault="002F14F0" w:rsidP="002F14F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positions will be heard after the sub-committee reports.</w:t>
      </w:r>
    </w:p>
    <w:p w:rsidR="002F14F0" w:rsidRDefault="002F14F0" w:rsidP="002F14F0">
      <w:pPr>
        <w:pStyle w:val="NormalWeb"/>
        <w:ind w:left="2160" w:firstLine="720"/>
        <w:contextualSpacing/>
        <w:rPr>
          <w:rFonts w:ascii="Courier New" w:hAnsi="Courier New" w:cs="Courier New"/>
          <w:color w:val="000000"/>
          <w:sz w:val="18"/>
          <w:szCs w:val="18"/>
        </w:rPr>
      </w:pPr>
    </w:p>
    <w:p w:rsidR="002F14F0" w:rsidRDefault="00FF09E8" w:rsidP="002F14F0">
      <w:pPr>
        <w:pStyle w:val="NormalWeb"/>
        <w:numPr>
          <w:ilvl w:val="0"/>
          <w:numId w:val="6"/>
        </w:numPr>
        <w:contextualSpacing/>
        <w:rPr>
          <w:rFonts w:ascii="Courier New" w:hAnsi="Courier New" w:cs="Courier New"/>
          <w:color w:val="000000"/>
          <w:sz w:val="18"/>
          <w:szCs w:val="18"/>
        </w:rPr>
      </w:pPr>
      <w:r>
        <w:rPr>
          <w:rFonts w:ascii="Courier New" w:hAnsi="Courier New" w:cs="Courier New"/>
          <w:color w:val="000000"/>
          <w:sz w:val="18"/>
          <w:szCs w:val="18"/>
        </w:rPr>
        <w:t xml:space="preserve">Annual elections will be held at the April ASM </w:t>
      </w:r>
    </w:p>
    <w:p w:rsidR="002F14F0" w:rsidRDefault="002F14F0" w:rsidP="002F14F0">
      <w:pPr>
        <w:pStyle w:val="NormalWeb"/>
        <w:contextualSpacing/>
        <w:rPr>
          <w:rFonts w:ascii="Courier New" w:hAnsi="Courier New" w:cs="Courier New"/>
          <w:color w:val="000000"/>
          <w:sz w:val="18"/>
          <w:szCs w:val="18"/>
        </w:rPr>
      </w:pPr>
    </w:p>
    <w:p w:rsidR="002F14F0" w:rsidRDefault="00FF09E8" w:rsidP="002F14F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c)</w:t>
      </w:r>
      <w:r>
        <w:rPr>
          <w:rFonts w:ascii="Arial" w:hAnsi="Arial" w:cs="Arial"/>
          <w:color w:val="000000"/>
          <w:sz w:val="18"/>
          <w:szCs w:val="18"/>
        </w:rPr>
        <w:t xml:space="preserve"> </w:t>
      </w:r>
      <w:r>
        <w:rPr>
          <w:rFonts w:ascii="Courier New" w:hAnsi="Courier New" w:cs="Courier New"/>
          <w:color w:val="000000"/>
          <w:sz w:val="18"/>
          <w:szCs w:val="18"/>
        </w:rPr>
        <w:t xml:space="preserve">There will be two nights of nominations before the night </w:t>
      </w:r>
    </w:p>
    <w:p w:rsidR="002F14F0" w:rsidRDefault="002F14F0" w:rsidP="002F14F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of but never on the night of elections.</w:t>
      </w:r>
    </w:p>
    <w:p w:rsidR="002F14F0" w:rsidRDefault="002F14F0" w:rsidP="002F14F0">
      <w:pPr>
        <w:pStyle w:val="NormalWeb"/>
        <w:ind w:left="2160" w:firstLine="720"/>
        <w:contextualSpacing/>
        <w:rPr>
          <w:rFonts w:ascii="Courier New" w:hAnsi="Courier New" w:cs="Courier New"/>
          <w:color w:val="000000"/>
          <w:sz w:val="18"/>
          <w:szCs w:val="18"/>
        </w:rPr>
      </w:pPr>
    </w:p>
    <w:p w:rsidR="002F14F0" w:rsidRDefault="00FF09E8" w:rsidP="002F14F0">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2) Nominees </w:t>
      </w:r>
    </w:p>
    <w:p w:rsidR="002F14F0" w:rsidRDefault="00FF09E8" w:rsidP="002F14F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Any member of the Area Service Committee may nominate a </w:t>
      </w:r>
    </w:p>
    <w:p w:rsidR="002F14F0" w:rsidRDefault="002F14F0" w:rsidP="002F14F0">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qualified individual for an A.S.C. position. </w:t>
      </w:r>
    </w:p>
    <w:p w:rsidR="002F14F0" w:rsidRDefault="002F14F0" w:rsidP="002F14F0">
      <w:pPr>
        <w:pStyle w:val="NormalWeb"/>
        <w:ind w:left="2160" w:firstLine="720"/>
        <w:contextualSpacing/>
        <w:rPr>
          <w:rFonts w:ascii="Courier New" w:hAnsi="Courier New" w:cs="Courier New"/>
          <w:color w:val="000000"/>
          <w:sz w:val="18"/>
          <w:szCs w:val="18"/>
        </w:rPr>
      </w:pPr>
    </w:p>
    <w:p w:rsidR="002F14F0" w:rsidRDefault="002F14F0" w:rsidP="002F14F0">
      <w:pPr>
        <w:pStyle w:val="NormalWeb"/>
        <w:ind w:left="2160" w:firstLine="720"/>
        <w:contextualSpacing/>
        <w:rPr>
          <w:rFonts w:ascii="Courier New" w:hAnsi="Courier New" w:cs="Courier New"/>
          <w:color w:val="000000"/>
          <w:sz w:val="18"/>
          <w:szCs w:val="18"/>
        </w:rPr>
      </w:pPr>
      <w:r w:rsidRPr="002F14F0">
        <w:rPr>
          <w:rFonts w:ascii="Courier New" w:hAnsi="Courier New" w:cs="Courier New"/>
          <w:color w:val="000000"/>
          <w:sz w:val="18"/>
          <w:szCs w:val="18"/>
        </w:rPr>
        <w:t>b)</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Any qualified individual may nominate her/himself. </w:t>
      </w:r>
    </w:p>
    <w:p w:rsidR="002F14F0" w:rsidRDefault="002F14F0" w:rsidP="002F14F0">
      <w:pPr>
        <w:pStyle w:val="NormalWeb"/>
        <w:ind w:left="2160" w:firstLine="720"/>
        <w:contextualSpacing/>
        <w:rPr>
          <w:rFonts w:ascii="Courier New" w:hAnsi="Courier New" w:cs="Courier New"/>
          <w:color w:val="000000"/>
          <w:sz w:val="18"/>
          <w:szCs w:val="18"/>
        </w:rPr>
      </w:pPr>
    </w:p>
    <w:p w:rsidR="002F14F0" w:rsidRDefault="002F14F0" w:rsidP="002F14F0">
      <w:pPr>
        <w:pStyle w:val="NormalWeb"/>
        <w:ind w:left="1440" w:firstLine="720"/>
        <w:contextualSpacing/>
        <w:rPr>
          <w:rFonts w:ascii="Courier New" w:hAnsi="Courier New" w:cs="Courier New"/>
          <w:color w:val="000000"/>
          <w:sz w:val="18"/>
          <w:szCs w:val="18"/>
        </w:rPr>
      </w:pPr>
      <w:r w:rsidRPr="002F14F0">
        <w:rPr>
          <w:rFonts w:ascii="Courier New" w:hAnsi="Courier New" w:cs="Courier New"/>
          <w:color w:val="000000"/>
          <w:sz w:val="18"/>
          <w:szCs w:val="18"/>
        </w:rPr>
        <w:t>3)</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Nominees must be present at elections. </w:t>
      </w:r>
    </w:p>
    <w:p w:rsidR="002F14F0" w:rsidRDefault="002F14F0" w:rsidP="002F14F0">
      <w:pPr>
        <w:pStyle w:val="NormalWeb"/>
        <w:ind w:left="1440" w:firstLine="720"/>
        <w:contextualSpacing/>
        <w:rPr>
          <w:rFonts w:ascii="Courier New" w:hAnsi="Courier New" w:cs="Courier New"/>
          <w:color w:val="000000"/>
          <w:sz w:val="18"/>
          <w:szCs w:val="18"/>
        </w:rPr>
      </w:pPr>
    </w:p>
    <w:p w:rsidR="002F14F0" w:rsidRDefault="00FF09E8" w:rsidP="002F14F0">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C)</w:t>
      </w:r>
      <w:r>
        <w:rPr>
          <w:rFonts w:ascii="Courier New" w:hAnsi="Courier New" w:cs="Courier New"/>
          <w:b/>
          <w:bCs/>
          <w:color w:val="000000"/>
          <w:sz w:val="18"/>
          <w:szCs w:val="18"/>
        </w:rPr>
        <w:t xml:space="preserve"> Qualifications for Elected Trusted Servants</w:t>
      </w:r>
      <w:r>
        <w:rPr>
          <w:rFonts w:ascii="Courier New" w:hAnsi="Courier New" w:cs="Courier New"/>
          <w:color w:val="000000"/>
          <w:sz w:val="18"/>
          <w:szCs w:val="18"/>
        </w:rPr>
        <w:t xml:space="preserve"> </w:t>
      </w:r>
    </w:p>
    <w:p w:rsidR="002F14F0" w:rsidRDefault="00FF09E8"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Chairperson: the suggested minimum clean time requirement for </w:t>
      </w:r>
    </w:p>
    <w:p w:rsidR="002F14F0" w:rsidRDefault="002F14F0"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A.S.C. Chairperson is two years of continuous abstinence from </w:t>
      </w:r>
    </w:p>
    <w:p w:rsidR="002F14F0" w:rsidRDefault="002F14F0"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all drugs.</w:t>
      </w:r>
    </w:p>
    <w:p w:rsidR="008F123F" w:rsidRDefault="008F123F" w:rsidP="008F123F">
      <w:pPr>
        <w:pStyle w:val="NormalWeb"/>
        <w:ind w:left="1440" w:firstLine="720"/>
        <w:contextualSpacing/>
        <w:rPr>
          <w:rFonts w:ascii="Courier New" w:hAnsi="Courier New" w:cs="Courier New"/>
          <w:color w:val="000000"/>
          <w:sz w:val="18"/>
          <w:szCs w:val="18"/>
        </w:rPr>
      </w:pPr>
    </w:p>
    <w:p w:rsidR="00FF09E8" w:rsidRDefault="002F14F0" w:rsidP="008F123F">
      <w:pPr>
        <w:pStyle w:val="NormalWeb"/>
        <w:ind w:left="1440" w:firstLine="720"/>
        <w:contextualSpacing/>
        <w:rPr>
          <w:rFonts w:ascii="Courier New" w:hAnsi="Courier New" w:cs="Courier New"/>
          <w:color w:val="000000"/>
          <w:sz w:val="18"/>
          <w:szCs w:val="18"/>
        </w:rPr>
      </w:pPr>
      <w:r w:rsidRPr="002F14F0">
        <w:rPr>
          <w:rFonts w:ascii="Courier New" w:hAnsi="Courier New" w:cs="Courier New"/>
          <w:color w:val="000000"/>
          <w:sz w:val="18"/>
          <w:szCs w:val="18"/>
        </w:rPr>
        <w:t>2)</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Vice-chairperson: the suggested minimum clean time requirement </w:t>
      </w:r>
    </w:p>
    <w:p w:rsidR="002F14F0" w:rsidRDefault="002F14F0"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for A.S.C. Vice-chairperson is two years of continuous </w:t>
      </w:r>
    </w:p>
    <w:p w:rsidR="002F14F0" w:rsidRDefault="002F14F0"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abstinence from all drugs.</w:t>
      </w:r>
    </w:p>
    <w:p w:rsidR="008F123F" w:rsidRDefault="008F123F" w:rsidP="008F123F">
      <w:pPr>
        <w:pStyle w:val="NormalWeb"/>
        <w:ind w:left="1440" w:firstLine="720"/>
        <w:contextualSpacing/>
      </w:pPr>
    </w:p>
    <w:p w:rsidR="002F14F0" w:rsidRDefault="002F14F0" w:rsidP="008F123F">
      <w:pPr>
        <w:pStyle w:val="NormalWeb"/>
        <w:ind w:left="1440" w:firstLine="720"/>
        <w:contextualSpacing/>
        <w:rPr>
          <w:rFonts w:ascii="Courier New" w:hAnsi="Courier New" w:cs="Courier New"/>
          <w:color w:val="000000"/>
          <w:sz w:val="18"/>
          <w:szCs w:val="18"/>
        </w:rPr>
      </w:pPr>
      <w:r w:rsidRPr="002F14F0">
        <w:rPr>
          <w:rFonts w:ascii="Courier New" w:hAnsi="Courier New" w:cs="Courier New"/>
          <w:color w:val="000000"/>
          <w:sz w:val="18"/>
          <w:szCs w:val="18"/>
        </w:rPr>
        <w:t>3)</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Secretary: the suggested minimum clean time requirement for </w:t>
      </w:r>
    </w:p>
    <w:p w:rsidR="002F14F0" w:rsidRDefault="002F14F0"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A.S.C. Secretary is one year of continuous abstinence from all </w:t>
      </w:r>
    </w:p>
    <w:p w:rsidR="002F14F0" w:rsidRDefault="002F14F0"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drugs.</w:t>
      </w:r>
    </w:p>
    <w:p w:rsidR="008F123F" w:rsidRDefault="008F123F" w:rsidP="008F123F">
      <w:pPr>
        <w:pStyle w:val="NormalWeb"/>
        <w:ind w:left="1440" w:firstLine="720"/>
        <w:contextualSpacing/>
        <w:rPr>
          <w:rFonts w:ascii="Courier New" w:hAnsi="Courier New" w:cs="Courier New"/>
          <w:color w:val="000000"/>
          <w:sz w:val="18"/>
          <w:szCs w:val="18"/>
        </w:rPr>
      </w:pPr>
    </w:p>
    <w:p w:rsidR="002F14F0" w:rsidRDefault="00FF09E8"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4) Treasurer: the suggested minimum clean time requirement for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A.S.C. Treasurer is two years of continuous abstinence from all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lastRenderedPageBreak/>
        <w:t xml:space="preserve">   drugs.</w:t>
      </w:r>
    </w:p>
    <w:p w:rsidR="008F123F" w:rsidRDefault="008F123F" w:rsidP="008F123F">
      <w:pPr>
        <w:pStyle w:val="NormalWeb"/>
        <w:ind w:left="1440" w:firstLine="720"/>
        <w:contextualSpacing/>
        <w:rPr>
          <w:rFonts w:ascii="Courier New" w:hAnsi="Courier New" w:cs="Courier New"/>
          <w:color w:val="000000"/>
          <w:sz w:val="18"/>
          <w:szCs w:val="18"/>
        </w:rPr>
      </w:pPr>
    </w:p>
    <w:p w:rsidR="002F14F0" w:rsidRDefault="00FF09E8"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5) Regional Committee Member: the suggested minimum clean time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requirement for A.S.C. Regional Committee Member is two years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of continuous abstinence from all drugs.</w:t>
      </w:r>
    </w:p>
    <w:p w:rsidR="008F123F" w:rsidRDefault="008F123F" w:rsidP="008F123F">
      <w:pPr>
        <w:pStyle w:val="NormalWeb"/>
        <w:ind w:left="1440" w:firstLine="720"/>
        <w:contextualSpacing/>
        <w:rPr>
          <w:rFonts w:ascii="Courier New" w:hAnsi="Courier New" w:cs="Courier New"/>
          <w:color w:val="000000"/>
          <w:sz w:val="18"/>
          <w:szCs w:val="18"/>
        </w:rPr>
      </w:pPr>
    </w:p>
    <w:p w:rsidR="002F14F0" w:rsidRDefault="00FF09E8"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6) Alternate Regional Committee Member: the suggested minimum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clean time requirement for the A.S.C. Alternate Regional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Committee Member is </w:t>
      </w:r>
      <w:r w:rsidR="00A35268">
        <w:rPr>
          <w:rFonts w:ascii="Courier New" w:hAnsi="Courier New" w:cs="Courier New"/>
          <w:color w:val="000000"/>
          <w:sz w:val="18"/>
          <w:szCs w:val="18"/>
        </w:rPr>
        <w:t>one</w:t>
      </w:r>
      <w:r>
        <w:rPr>
          <w:rFonts w:ascii="Courier New" w:hAnsi="Courier New" w:cs="Courier New"/>
          <w:color w:val="000000"/>
          <w:sz w:val="18"/>
          <w:szCs w:val="18"/>
        </w:rPr>
        <w:t xml:space="preserve"> year of continuous abstinence from all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drugs.</w:t>
      </w:r>
    </w:p>
    <w:p w:rsidR="008F123F" w:rsidRDefault="008F123F" w:rsidP="008F123F">
      <w:pPr>
        <w:pStyle w:val="NormalWeb"/>
        <w:ind w:left="1440" w:firstLine="720"/>
        <w:contextualSpacing/>
        <w:rPr>
          <w:rFonts w:ascii="Courier New" w:hAnsi="Courier New" w:cs="Courier New"/>
          <w:color w:val="000000"/>
          <w:sz w:val="18"/>
          <w:szCs w:val="18"/>
        </w:rPr>
      </w:pPr>
    </w:p>
    <w:p w:rsidR="008F123F" w:rsidRDefault="00FF09E8"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7) Sub-committee chairpersons: t</w:t>
      </w:r>
      <w:r w:rsidR="008F123F">
        <w:rPr>
          <w:rFonts w:ascii="Courier New" w:hAnsi="Courier New" w:cs="Courier New"/>
          <w:color w:val="000000"/>
          <w:sz w:val="18"/>
          <w:szCs w:val="18"/>
        </w:rPr>
        <w:t xml:space="preserve">he suggested minimum clean time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requirement for A.S.C. Sub-committee chairpersons is </w:t>
      </w:r>
      <w:r w:rsidR="00A40A25">
        <w:rPr>
          <w:rFonts w:ascii="Courier New" w:hAnsi="Courier New" w:cs="Courier New"/>
          <w:color w:val="000000"/>
          <w:sz w:val="18"/>
          <w:szCs w:val="18"/>
        </w:rPr>
        <w:t>two</w:t>
      </w:r>
      <w:r>
        <w:rPr>
          <w:rFonts w:ascii="Courier New" w:hAnsi="Courier New" w:cs="Courier New"/>
          <w:color w:val="000000"/>
          <w:sz w:val="18"/>
          <w:szCs w:val="18"/>
        </w:rPr>
        <w:t xml:space="preserve"> year</w:t>
      </w:r>
      <w:r w:rsidR="00A40A25">
        <w:rPr>
          <w:rFonts w:ascii="Courier New" w:hAnsi="Courier New" w:cs="Courier New"/>
          <w:color w:val="000000"/>
          <w:sz w:val="18"/>
          <w:szCs w:val="18"/>
        </w:rPr>
        <w:t>s</w:t>
      </w:r>
      <w:r>
        <w:rPr>
          <w:rFonts w:ascii="Courier New" w:hAnsi="Courier New" w:cs="Courier New"/>
          <w:color w:val="000000"/>
          <w:sz w:val="18"/>
          <w:szCs w:val="18"/>
        </w:rPr>
        <w:t xml:space="preserve">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of continuous abstinence from all drugs.</w:t>
      </w:r>
    </w:p>
    <w:p w:rsidR="008F123F" w:rsidRDefault="008F123F" w:rsidP="008F123F">
      <w:pPr>
        <w:pStyle w:val="NormalWeb"/>
        <w:ind w:left="1440" w:firstLine="720"/>
        <w:contextualSpacing/>
        <w:rPr>
          <w:rFonts w:ascii="Courier New" w:hAnsi="Courier New" w:cs="Courier New"/>
          <w:color w:val="000000"/>
          <w:sz w:val="18"/>
          <w:szCs w:val="18"/>
        </w:rPr>
      </w:pPr>
    </w:p>
    <w:p w:rsidR="002F14F0" w:rsidRDefault="00FF09E8"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8) Assistant Treasurer: the suggested minimum clean time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requirement for A.S.C. Assistant Treasurer is one year of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continuous abstinence from all drugs.</w:t>
      </w:r>
    </w:p>
    <w:p w:rsidR="00315555" w:rsidRDefault="00315555" w:rsidP="002F14F0">
      <w:pPr>
        <w:pStyle w:val="NormalWeb"/>
        <w:ind w:left="1440"/>
        <w:rPr>
          <w:rFonts w:ascii="Courier New" w:hAnsi="Courier New" w:cs="Courier New"/>
          <w:color w:val="000000"/>
          <w:sz w:val="18"/>
          <w:szCs w:val="18"/>
        </w:rPr>
      </w:pPr>
    </w:p>
    <w:p w:rsidR="008F123F" w:rsidRDefault="00FF09E8" w:rsidP="002F14F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D) </w:t>
      </w:r>
      <w:r>
        <w:rPr>
          <w:rFonts w:ascii="Courier New" w:hAnsi="Courier New" w:cs="Courier New"/>
          <w:b/>
          <w:bCs/>
          <w:color w:val="000000"/>
          <w:sz w:val="18"/>
          <w:szCs w:val="18"/>
        </w:rPr>
        <w:t>Voting Procedures</w:t>
      </w:r>
      <w:r>
        <w:rPr>
          <w:rFonts w:ascii="Courier New" w:hAnsi="Courier New" w:cs="Courier New"/>
          <w:color w:val="000000"/>
          <w:sz w:val="18"/>
          <w:szCs w:val="18"/>
        </w:rPr>
        <w:t xml:space="preserve"> </w:t>
      </w:r>
    </w:p>
    <w:p w:rsidR="008F123F" w:rsidRDefault="00FF09E8"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The Chairperson shall appoint at least two tellers to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r w:rsidR="00D33211">
        <w:rPr>
          <w:rFonts w:ascii="Courier New" w:hAnsi="Courier New" w:cs="Courier New"/>
          <w:color w:val="000000"/>
          <w:sz w:val="18"/>
          <w:szCs w:val="18"/>
        </w:rPr>
        <w:t xml:space="preserve">count </w:t>
      </w:r>
      <w:r>
        <w:rPr>
          <w:rFonts w:ascii="Courier New" w:hAnsi="Courier New" w:cs="Courier New"/>
          <w:color w:val="000000"/>
          <w:sz w:val="18"/>
          <w:szCs w:val="18"/>
        </w:rPr>
        <w:t>the ballots.</w:t>
      </w:r>
    </w:p>
    <w:p w:rsidR="008F123F" w:rsidRDefault="008F123F" w:rsidP="008F123F">
      <w:pPr>
        <w:pStyle w:val="NormalWeb"/>
        <w:ind w:left="1440" w:firstLine="720"/>
        <w:contextualSpacing/>
        <w:rPr>
          <w:rFonts w:ascii="Courier New" w:hAnsi="Courier New" w:cs="Courier New"/>
          <w:color w:val="000000"/>
          <w:sz w:val="18"/>
          <w:szCs w:val="18"/>
        </w:rPr>
      </w:pPr>
    </w:p>
    <w:p w:rsidR="008F123F" w:rsidRDefault="008F123F" w:rsidP="008F123F">
      <w:pPr>
        <w:pStyle w:val="NormalWeb"/>
        <w:ind w:left="1440" w:firstLine="720"/>
        <w:contextualSpacing/>
        <w:rPr>
          <w:rFonts w:ascii="Courier New" w:hAnsi="Courier New" w:cs="Courier New"/>
          <w:color w:val="000000"/>
          <w:sz w:val="18"/>
          <w:szCs w:val="18"/>
        </w:rPr>
      </w:pPr>
      <w:r w:rsidRPr="008F123F">
        <w:rPr>
          <w:rFonts w:ascii="Courier New" w:hAnsi="Courier New" w:cs="Courier New"/>
          <w:color w:val="000000"/>
          <w:sz w:val="18"/>
          <w:szCs w:val="18"/>
        </w:rPr>
        <w:t>2)</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The nominee shall state qualifications. </w:t>
      </w:r>
    </w:p>
    <w:p w:rsidR="008F123F" w:rsidRDefault="008F123F" w:rsidP="008F123F">
      <w:pPr>
        <w:pStyle w:val="NormalWeb"/>
        <w:ind w:left="1440" w:firstLine="720"/>
        <w:contextualSpacing/>
        <w:rPr>
          <w:rFonts w:ascii="Courier New" w:hAnsi="Courier New" w:cs="Courier New"/>
          <w:color w:val="000000"/>
          <w:sz w:val="18"/>
          <w:szCs w:val="18"/>
        </w:rPr>
      </w:pPr>
    </w:p>
    <w:p w:rsidR="008F123F" w:rsidRDefault="008F123F" w:rsidP="008F123F">
      <w:pPr>
        <w:pStyle w:val="NormalWeb"/>
        <w:ind w:left="1440" w:firstLine="720"/>
        <w:contextualSpacing/>
        <w:rPr>
          <w:rFonts w:ascii="Courier New" w:hAnsi="Courier New" w:cs="Courier New"/>
          <w:color w:val="000000"/>
          <w:sz w:val="18"/>
          <w:szCs w:val="18"/>
        </w:rPr>
      </w:pPr>
      <w:r w:rsidRPr="008F123F">
        <w:rPr>
          <w:rFonts w:ascii="Courier New" w:hAnsi="Courier New" w:cs="Courier New"/>
          <w:color w:val="000000"/>
          <w:sz w:val="18"/>
          <w:szCs w:val="18"/>
        </w:rPr>
        <w:t>3)</w:t>
      </w: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The nominee shall field questions from the Committee. </w:t>
      </w:r>
    </w:p>
    <w:p w:rsidR="008F123F" w:rsidRDefault="008F123F" w:rsidP="008F123F">
      <w:pPr>
        <w:pStyle w:val="NormalWeb"/>
        <w:ind w:left="1440" w:firstLine="720"/>
        <w:contextualSpacing/>
        <w:rPr>
          <w:rFonts w:ascii="Courier New" w:hAnsi="Courier New" w:cs="Courier New"/>
          <w:color w:val="000000"/>
          <w:sz w:val="18"/>
          <w:szCs w:val="18"/>
        </w:rPr>
      </w:pPr>
    </w:p>
    <w:p w:rsidR="008F123F" w:rsidRDefault="00FF09E8"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4) With the nominee present, members of the Committee may discuss </w:t>
      </w:r>
    </w:p>
    <w:p w:rsidR="008F123F" w:rsidRDefault="008F123F"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nominees’ qualifications.</w:t>
      </w:r>
    </w:p>
    <w:p w:rsidR="008F123F" w:rsidRDefault="008F123F" w:rsidP="008F123F">
      <w:pPr>
        <w:pStyle w:val="NormalWeb"/>
        <w:ind w:left="1440" w:firstLine="720"/>
        <w:contextualSpacing/>
        <w:rPr>
          <w:rFonts w:ascii="Courier New" w:hAnsi="Courier New" w:cs="Courier New"/>
          <w:color w:val="000000"/>
          <w:sz w:val="18"/>
          <w:szCs w:val="18"/>
        </w:rPr>
      </w:pPr>
    </w:p>
    <w:p w:rsidR="008F123F" w:rsidRDefault="00D33211"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5) The nominee shall leave the room during voting</w:t>
      </w:r>
      <w:r w:rsidR="00FF09E8">
        <w:rPr>
          <w:rFonts w:ascii="Courier New" w:hAnsi="Courier New" w:cs="Courier New"/>
          <w:color w:val="000000"/>
          <w:sz w:val="18"/>
          <w:szCs w:val="18"/>
        </w:rPr>
        <w:t xml:space="preserve">. </w:t>
      </w:r>
    </w:p>
    <w:p w:rsidR="008F123F" w:rsidRDefault="008F123F" w:rsidP="008F123F">
      <w:pPr>
        <w:pStyle w:val="NormalWeb"/>
        <w:ind w:left="1440" w:firstLine="720"/>
        <w:contextualSpacing/>
        <w:rPr>
          <w:rFonts w:ascii="Courier New" w:hAnsi="Courier New" w:cs="Courier New"/>
          <w:color w:val="000000"/>
          <w:sz w:val="18"/>
          <w:szCs w:val="18"/>
        </w:rPr>
      </w:pPr>
    </w:p>
    <w:p w:rsidR="00D33211" w:rsidRDefault="00FF09E8" w:rsidP="00D33211">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6)</w:t>
      </w:r>
      <w:r w:rsidR="00D33211">
        <w:rPr>
          <w:rFonts w:ascii="Courier New" w:hAnsi="Courier New" w:cs="Courier New"/>
          <w:color w:val="000000"/>
          <w:sz w:val="18"/>
          <w:szCs w:val="18"/>
        </w:rPr>
        <w:t xml:space="preserve"> Ballots will be cast by a raising of hands.</w:t>
      </w:r>
    </w:p>
    <w:p w:rsidR="008F123F" w:rsidRDefault="008F123F" w:rsidP="008F123F">
      <w:pPr>
        <w:pStyle w:val="NormalWeb"/>
        <w:ind w:left="1440" w:firstLine="720"/>
        <w:contextualSpacing/>
        <w:rPr>
          <w:rFonts w:ascii="Courier New" w:hAnsi="Courier New" w:cs="Courier New"/>
          <w:color w:val="000000"/>
          <w:sz w:val="18"/>
          <w:szCs w:val="18"/>
        </w:rPr>
      </w:pPr>
    </w:p>
    <w:p w:rsidR="008F123F" w:rsidRDefault="008F123F" w:rsidP="008F123F">
      <w:pPr>
        <w:pStyle w:val="NormalWeb"/>
        <w:ind w:left="1440" w:firstLine="720"/>
        <w:contextualSpacing/>
        <w:rPr>
          <w:rFonts w:ascii="Courier New" w:hAnsi="Courier New" w:cs="Courier New"/>
          <w:color w:val="000000"/>
          <w:sz w:val="18"/>
          <w:szCs w:val="18"/>
        </w:rPr>
      </w:pPr>
    </w:p>
    <w:p w:rsidR="008F123F" w:rsidRDefault="00D33211"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ab/>
        <w:t>a) upon request by any nominee or participant, the</w:t>
      </w:r>
    </w:p>
    <w:p w:rsidR="00D33211" w:rsidRDefault="00D33211" w:rsidP="008F123F">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committee may vote by written, secret ballot.</w:t>
      </w:r>
    </w:p>
    <w:p w:rsidR="00A35268" w:rsidRDefault="00A35268" w:rsidP="008F123F">
      <w:pPr>
        <w:pStyle w:val="NormalWeb"/>
        <w:rPr>
          <w:rFonts w:ascii="Courier New" w:hAnsi="Courier New" w:cs="Courier New"/>
          <w:b/>
          <w:bCs/>
          <w:color w:val="000000"/>
          <w:sz w:val="18"/>
          <w:szCs w:val="18"/>
        </w:rPr>
      </w:pPr>
    </w:p>
    <w:p w:rsidR="008F123F" w:rsidRDefault="00FF09E8" w:rsidP="008F123F">
      <w:pPr>
        <w:pStyle w:val="NormalWeb"/>
        <w:rPr>
          <w:rFonts w:ascii="Courier New" w:hAnsi="Courier New" w:cs="Courier New"/>
          <w:b/>
          <w:bCs/>
          <w:color w:val="000000"/>
          <w:sz w:val="18"/>
          <w:szCs w:val="18"/>
        </w:rPr>
      </w:pPr>
      <w:r>
        <w:rPr>
          <w:rFonts w:ascii="Courier New" w:hAnsi="Courier New" w:cs="Courier New"/>
          <w:b/>
          <w:bCs/>
          <w:color w:val="000000"/>
          <w:sz w:val="18"/>
          <w:szCs w:val="18"/>
        </w:rPr>
        <w:t xml:space="preserve">Section 6. Special elections </w:t>
      </w:r>
    </w:p>
    <w:p w:rsidR="008F123F" w:rsidRDefault="00FF09E8"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In the event of vacancy of a Committee position due to resignation or </w:t>
      </w:r>
    </w:p>
    <w:p w:rsidR="008F123F" w:rsidRDefault="008F123F"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removal (see this article, section 4, a special election will be held </w:t>
      </w:r>
    </w:p>
    <w:p w:rsidR="008F123F" w:rsidRDefault="008F123F"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to fill the vacated position.</w:t>
      </w:r>
    </w:p>
    <w:p w:rsidR="008F123F" w:rsidRDefault="008F123F" w:rsidP="00D90609">
      <w:pPr>
        <w:pStyle w:val="NormalWeb"/>
        <w:ind w:left="720" w:firstLine="720"/>
        <w:contextualSpacing/>
        <w:rPr>
          <w:rFonts w:ascii="Courier New" w:hAnsi="Courier New" w:cs="Courier New"/>
          <w:color w:val="000000"/>
          <w:sz w:val="18"/>
          <w:szCs w:val="18"/>
        </w:rPr>
      </w:pPr>
    </w:p>
    <w:p w:rsidR="008F123F" w:rsidRDefault="00FF09E8"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Notification of a special election will be printed in the A.S.C. </w:t>
      </w:r>
    </w:p>
    <w:p w:rsidR="008F123F" w:rsidRDefault="008F123F"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minutes one month</w:t>
      </w:r>
      <w:r w:rsidR="00D90609">
        <w:rPr>
          <w:rFonts w:ascii="Courier New" w:hAnsi="Courier New" w:cs="Courier New"/>
          <w:color w:val="000000"/>
          <w:sz w:val="18"/>
          <w:szCs w:val="18"/>
        </w:rPr>
        <w:t xml:space="preserve"> prior to the special election.</w:t>
      </w:r>
    </w:p>
    <w:p w:rsidR="00D90609" w:rsidRDefault="00D90609" w:rsidP="00D90609">
      <w:pPr>
        <w:pStyle w:val="NormalWeb"/>
        <w:ind w:left="720" w:firstLine="720"/>
        <w:contextualSpacing/>
        <w:rPr>
          <w:rFonts w:ascii="Courier New" w:hAnsi="Courier New" w:cs="Courier New"/>
          <w:color w:val="000000"/>
          <w:sz w:val="18"/>
          <w:szCs w:val="18"/>
        </w:rPr>
      </w:pPr>
    </w:p>
    <w:p w:rsidR="00FF09E8" w:rsidRDefault="00FF09E8"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C) A trusted servant elected in a special election shall assume the </w:t>
      </w:r>
    </w:p>
    <w:p w:rsidR="00D90609" w:rsidRDefault="00D90609" w:rsidP="00D90609">
      <w:pPr>
        <w:pStyle w:val="NormalWeb"/>
        <w:ind w:left="720" w:firstLine="720"/>
        <w:contextualSpacing/>
      </w:pPr>
      <w:r>
        <w:rPr>
          <w:rFonts w:ascii="Courier New" w:hAnsi="Courier New" w:cs="Courier New"/>
          <w:color w:val="000000"/>
          <w:sz w:val="18"/>
          <w:szCs w:val="18"/>
        </w:rPr>
        <w:t xml:space="preserve">   duties of the position immediately upon his/her election. </w:t>
      </w:r>
    </w:p>
    <w:p w:rsidR="00D90609" w:rsidRDefault="00D90609" w:rsidP="00D90609">
      <w:pPr>
        <w:pStyle w:val="NormalWeb"/>
        <w:ind w:left="720" w:firstLine="720"/>
        <w:contextualSpacing/>
        <w:jc w:val="center"/>
      </w:pPr>
    </w:p>
    <w:p w:rsidR="00D90609" w:rsidRDefault="00FF09E8" w:rsidP="00D90609">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ARTICLE VI</w:t>
      </w:r>
    </w:p>
    <w:p w:rsidR="00D90609" w:rsidRDefault="00FF09E8" w:rsidP="00D90609">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FINANCES</w:t>
      </w:r>
    </w:p>
    <w:p w:rsidR="00D90609" w:rsidRDefault="00D90609" w:rsidP="00D90609">
      <w:pPr>
        <w:pStyle w:val="NormalWeb"/>
        <w:contextualSpacing/>
        <w:jc w:val="center"/>
        <w:rPr>
          <w:rFonts w:ascii="Courier New" w:hAnsi="Courier New" w:cs="Courier New"/>
          <w:b/>
          <w:bCs/>
          <w:color w:val="000000"/>
          <w:sz w:val="18"/>
          <w:szCs w:val="18"/>
        </w:rPr>
      </w:pPr>
    </w:p>
    <w:p w:rsidR="00D90609" w:rsidRDefault="00FF09E8" w:rsidP="00FF09E8">
      <w:pPr>
        <w:pStyle w:val="NormalWeb"/>
        <w:rPr>
          <w:rFonts w:ascii="Courier New" w:hAnsi="Courier New" w:cs="Courier New"/>
          <w:color w:val="000000"/>
          <w:sz w:val="18"/>
          <w:szCs w:val="18"/>
        </w:rPr>
      </w:pPr>
      <w:r>
        <w:rPr>
          <w:rFonts w:ascii="Courier New" w:hAnsi="Courier New" w:cs="Courier New"/>
          <w:b/>
          <w:bCs/>
          <w:color w:val="000000"/>
          <w:sz w:val="18"/>
          <w:szCs w:val="18"/>
        </w:rPr>
        <w:t xml:space="preserve">Section 1. General banking accounts: </w:t>
      </w:r>
      <w:r>
        <w:rPr>
          <w:rFonts w:ascii="Courier New" w:hAnsi="Courier New" w:cs="Courier New"/>
          <w:color w:val="000000"/>
          <w:sz w:val="18"/>
          <w:szCs w:val="18"/>
        </w:rPr>
        <w:t xml:space="preserve">general accounts for the Committee may include, but are not limited to checking, savings, prudent reserve, and Massachusetts Use Tax escrow. </w:t>
      </w:r>
    </w:p>
    <w:p w:rsidR="00D90609" w:rsidRDefault="00FF09E8" w:rsidP="00D90609">
      <w:pPr>
        <w:pStyle w:val="NormalWeb"/>
        <w:ind w:left="720" w:firstLine="720"/>
        <w:rPr>
          <w:rFonts w:ascii="Courier New" w:hAnsi="Courier New" w:cs="Courier New"/>
          <w:b/>
          <w:bCs/>
          <w:color w:val="000000"/>
          <w:sz w:val="18"/>
          <w:szCs w:val="18"/>
        </w:rPr>
      </w:pPr>
      <w:r>
        <w:rPr>
          <w:rFonts w:ascii="Courier New" w:hAnsi="Courier New" w:cs="Courier New"/>
          <w:color w:val="000000"/>
          <w:sz w:val="18"/>
          <w:szCs w:val="18"/>
        </w:rPr>
        <w:t>A)</w:t>
      </w:r>
      <w:r>
        <w:rPr>
          <w:rFonts w:ascii="Courier New" w:hAnsi="Courier New" w:cs="Courier New"/>
          <w:b/>
          <w:bCs/>
          <w:color w:val="000000"/>
          <w:sz w:val="18"/>
          <w:szCs w:val="18"/>
        </w:rPr>
        <w:t xml:space="preserve"> Signature authority </w:t>
      </w:r>
    </w:p>
    <w:p w:rsidR="00D90609" w:rsidRDefault="00FF09E8" w:rsidP="00D90609">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All Committee general accounts shall have four valid </w:t>
      </w:r>
    </w:p>
    <w:p w:rsidR="00D90609" w:rsidRDefault="00D90609" w:rsidP="00D90609">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signatories.</w:t>
      </w:r>
    </w:p>
    <w:p w:rsidR="00D90609" w:rsidRDefault="00D90609" w:rsidP="00D90609">
      <w:pPr>
        <w:pStyle w:val="NormalWeb"/>
        <w:ind w:left="1440" w:firstLine="720"/>
        <w:contextualSpacing/>
        <w:rPr>
          <w:rFonts w:ascii="Courier New" w:hAnsi="Courier New" w:cs="Courier New"/>
          <w:color w:val="000000"/>
          <w:sz w:val="18"/>
          <w:szCs w:val="18"/>
        </w:rPr>
      </w:pPr>
    </w:p>
    <w:p w:rsidR="00D90609" w:rsidRDefault="00FF09E8" w:rsidP="00D90609">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Valid signatories for the Committee's general accounts </w:t>
      </w:r>
    </w:p>
    <w:p w:rsidR="00D90609" w:rsidRDefault="00D90609" w:rsidP="00D90609">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shall be the A.S.C. Chairperson, Vice-chairperson, </w:t>
      </w:r>
    </w:p>
    <w:p w:rsidR="00D90609" w:rsidRDefault="00D90609" w:rsidP="00D90609">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Treasurer, Secretary,</w:t>
      </w:r>
      <w:r w:rsidR="00A35268">
        <w:rPr>
          <w:rFonts w:ascii="Courier New" w:hAnsi="Courier New" w:cs="Courier New"/>
          <w:color w:val="000000"/>
          <w:sz w:val="18"/>
          <w:szCs w:val="18"/>
        </w:rPr>
        <w:t xml:space="preserve"> and </w:t>
      </w:r>
      <w:r>
        <w:rPr>
          <w:rFonts w:ascii="Courier New" w:hAnsi="Courier New" w:cs="Courier New"/>
          <w:color w:val="000000"/>
          <w:sz w:val="18"/>
          <w:szCs w:val="18"/>
        </w:rPr>
        <w:t>Regional Committee Member.</w:t>
      </w:r>
    </w:p>
    <w:p w:rsidR="00D90609" w:rsidRDefault="00D90609" w:rsidP="00D90609">
      <w:pPr>
        <w:pStyle w:val="NormalWeb"/>
        <w:ind w:left="2160" w:firstLine="720"/>
        <w:contextualSpacing/>
        <w:rPr>
          <w:rFonts w:ascii="Courier New" w:hAnsi="Courier New" w:cs="Courier New"/>
          <w:color w:val="000000"/>
          <w:sz w:val="18"/>
          <w:szCs w:val="18"/>
        </w:rPr>
      </w:pPr>
    </w:p>
    <w:p w:rsidR="00D90609" w:rsidRDefault="00FF09E8" w:rsidP="00D90609">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2) All Committee general accounts and sub-committee accounts shall </w:t>
      </w:r>
    </w:p>
    <w:p w:rsidR="00D90609" w:rsidRDefault="00D90609" w:rsidP="00D90609">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require the signatures of two valid signatories for all </w:t>
      </w:r>
    </w:p>
    <w:p w:rsidR="00D90609" w:rsidRDefault="00D90609" w:rsidP="00D90609">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distributions of funds. </w:t>
      </w:r>
    </w:p>
    <w:p w:rsidR="00D90609" w:rsidRDefault="00D90609" w:rsidP="00D90609">
      <w:pPr>
        <w:pStyle w:val="NormalWeb"/>
        <w:ind w:left="1440" w:firstLine="720"/>
        <w:contextualSpacing/>
        <w:rPr>
          <w:rFonts w:ascii="Courier New" w:hAnsi="Courier New" w:cs="Courier New"/>
          <w:color w:val="000000"/>
          <w:sz w:val="18"/>
          <w:szCs w:val="18"/>
        </w:rPr>
      </w:pPr>
    </w:p>
    <w:p w:rsidR="00D90609" w:rsidRDefault="00FF09E8" w:rsidP="00D90609">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3) All Committee general accounts shall require only one signature </w:t>
      </w:r>
    </w:p>
    <w:p w:rsidR="00D90609" w:rsidRDefault="00D90609" w:rsidP="00D90609">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of a valid signatory for the deposit of funds.</w:t>
      </w:r>
    </w:p>
    <w:p w:rsidR="00D90609" w:rsidRDefault="00D90609" w:rsidP="00D90609">
      <w:pPr>
        <w:pStyle w:val="NormalWeb"/>
        <w:ind w:left="1440" w:firstLine="720"/>
        <w:contextualSpacing/>
        <w:rPr>
          <w:rFonts w:ascii="Courier New" w:hAnsi="Courier New" w:cs="Courier New"/>
          <w:color w:val="000000"/>
          <w:sz w:val="18"/>
          <w:szCs w:val="18"/>
        </w:rPr>
      </w:pPr>
    </w:p>
    <w:p w:rsidR="00D90609" w:rsidRDefault="00FF09E8"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b/>
          <w:bCs/>
          <w:color w:val="000000"/>
          <w:sz w:val="18"/>
          <w:szCs w:val="18"/>
        </w:rPr>
        <w:t xml:space="preserve"> Check cashing:</w:t>
      </w:r>
      <w:r>
        <w:rPr>
          <w:rFonts w:ascii="Courier New" w:hAnsi="Courier New" w:cs="Courier New"/>
          <w:color w:val="000000"/>
          <w:sz w:val="18"/>
          <w:szCs w:val="18"/>
        </w:rPr>
        <w:t xml:space="preserve"> checks written on Committee general accounts at the </w:t>
      </w:r>
    </w:p>
    <w:p w:rsidR="00D90609" w:rsidRDefault="00D90609"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monthly meeting will be held by the reci</w:t>
      </w:r>
      <w:r w:rsidR="00A770CF">
        <w:rPr>
          <w:rFonts w:ascii="Courier New" w:hAnsi="Courier New" w:cs="Courier New"/>
          <w:color w:val="000000"/>
          <w:sz w:val="18"/>
          <w:szCs w:val="18"/>
        </w:rPr>
        <w:t>pi</w:t>
      </w:r>
      <w:r>
        <w:rPr>
          <w:rFonts w:ascii="Courier New" w:hAnsi="Courier New" w:cs="Courier New"/>
          <w:color w:val="000000"/>
          <w:sz w:val="18"/>
          <w:szCs w:val="18"/>
        </w:rPr>
        <w:t xml:space="preserve">ent for three banking days </w:t>
      </w:r>
    </w:p>
    <w:p w:rsidR="00D90609" w:rsidRDefault="00D90609"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to allow the Treasurer to deposit revenues collected at the meeting.</w:t>
      </w:r>
    </w:p>
    <w:p w:rsidR="00D90609" w:rsidRDefault="00D90609"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D90609" w:rsidRDefault="00FF09E8" w:rsidP="00D90609">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C) </w:t>
      </w:r>
      <w:r>
        <w:rPr>
          <w:rFonts w:ascii="Courier New" w:hAnsi="Courier New" w:cs="Courier New"/>
          <w:b/>
          <w:bCs/>
          <w:color w:val="000000"/>
          <w:sz w:val="18"/>
          <w:szCs w:val="18"/>
        </w:rPr>
        <w:t xml:space="preserve">Receipts: </w:t>
      </w:r>
      <w:r>
        <w:rPr>
          <w:rFonts w:ascii="Courier New" w:hAnsi="Courier New" w:cs="Courier New"/>
          <w:color w:val="000000"/>
          <w:sz w:val="18"/>
          <w:szCs w:val="18"/>
        </w:rPr>
        <w:t xml:space="preserve">all members of the Committee will provide receipts for all </w:t>
      </w:r>
    </w:p>
    <w:p w:rsidR="00D90609" w:rsidRDefault="00D90609" w:rsidP="00D90609">
      <w:pPr>
        <w:pStyle w:val="NormalWeb"/>
        <w:ind w:left="720" w:firstLine="720"/>
        <w:contextualSpacing/>
        <w:rPr>
          <w:rFonts w:ascii="Courier New" w:hAnsi="Courier New" w:cs="Courier New"/>
          <w:color w:val="000000"/>
          <w:sz w:val="18"/>
          <w:szCs w:val="18"/>
        </w:rPr>
      </w:pPr>
      <w:r>
        <w:rPr>
          <w:rFonts w:ascii="Courier New" w:hAnsi="Courier New" w:cs="Courier New"/>
          <w:b/>
          <w:bCs/>
          <w:color w:val="000000"/>
          <w:sz w:val="18"/>
          <w:szCs w:val="18"/>
        </w:rPr>
        <w:t xml:space="preserve">   </w:t>
      </w:r>
      <w:r>
        <w:rPr>
          <w:rFonts w:ascii="Courier New" w:hAnsi="Courier New" w:cs="Courier New"/>
          <w:color w:val="000000"/>
          <w:sz w:val="18"/>
          <w:szCs w:val="18"/>
        </w:rPr>
        <w:t xml:space="preserve">expenses incurred against Area general and sub-committee accounts. </w:t>
      </w:r>
    </w:p>
    <w:p w:rsidR="00D90609" w:rsidRDefault="00D90609" w:rsidP="00D90609">
      <w:pPr>
        <w:pStyle w:val="NormalWeb"/>
        <w:ind w:left="720" w:firstLine="720"/>
        <w:contextualSpacing/>
        <w:rPr>
          <w:rFonts w:ascii="Courier New" w:hAnsi="Courier New" w:cs="Courier New"/>
          <w:color w:val="000000"/>
          <w:sz w:val="18"/>
          <w:szCs w:val="18"/>
        </w:rPr>
      </w:pPr>
    </w:p>
    <w:p w:rsidR="00D90609" w:rsidRDefault="00FF09E8" w:rsidP="00D90609">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Receipts for general account expenses will be kept by the Area </w:t>
      </w:r>
    </w:p>
    <w:p w:rsidR="00D90609" w:rsidRDefault="00D90609" w:rsidP="00D90609">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Treasurer.</w:t>
      </w:r>
    </w:p>
    <w:p w:rsidR="00D90609" w:rsidRDefault="00D90609" w:rsidP="00D90609">
      <w:pPr>
        <w:pStyle w:val="NormalWeb"/>
        <w:ind w:left="1440" w:firstLine="720"/>
        <w:contextualSpacing/>
        <w:rPr>
          <w:rFonts w:ascii="Courier New" w:hAnsi="Courier New" w:cs="Courier New"/>
          <w:color w:val="000000"/>
          <w:sz w:val="18"/>
          <w:szCs w:val="18"/>
        </w:rPr>
      </w:pPr>
    </w:p>
    <w:p w:rsidR="00D90609" w:rsidRDefault="00FF09E8" w:rsidP="00D90609">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2) Receipts for sub-committee account expenses shall be the </w:t>
      </w:r>
    </w:p>
    <w:p w:rsidR="00D90609" w:rsidRDefault="00D90609" w:rsidP="00D90609">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responsibility of the sub-committee Chairperson.</w:t>
      </w:r>
    </w:p>
    <w:p w:rsidR="00D90609" w:rsidRDefault="00D90609" w:rsidP="00D90609">
      <w:pPr>
        <w:pStyle w:val="NormalWeb"/>
        <w:ind w:left="2160"/>
        <w:contextualSpacing/>
        <w:rPr>
          <w:rFonts w:ascii="Courier New" w:hAnsi="Courier New" w:cs="Courier New"/>
          <w:color w:val="000000"/>
          <w:sz w:val="18"/>
          <w:szCs w:val="18"/>
        </w:rPr>
      </w:pPr>
    </w:p>
    <w:p w:rsidR="00D90609" w:rsidRDefault="00FF09E8" w:rsidP="00D90609">
      <w:pPr>
        <w:pStyle w:val="NormalWeb"/>
        <w:ind w:left="720" w:firstLine="720"/>
        <w:rPr>
          <w:rFonts w:ascii="Courier New" w:hAnsi="Courier New" w:cs="Courier New"/>
          <w:b/>
          <w:bCs/>
          <w:color w:val="000000"/>
          <w:sz w:val="18"/>
          <w:szCs w:val="18"/>
        </w:rPr>
      </w:pPr>
      <w:r>
        <w:rPr>
          <w:rFonts w:ascii="Courier New" w:hAnsi="Courier New" w:cs="Courier New"/>
          <w:color w:val="000000"/>
          <w:sz w:val="18"/>
          <w:szCs w:val="18"/>
        </w:rPr>
        <w:t>D)</w:t>
      </w:r>
      <w:r>
        <w:rPr>
          <w:rFonts w:ascii="Courier New" w:hAnsi="Courier New" w:cs="Courier New"/>
          <w:b/>
          <w:bCs/>
          <w:color w:val="000000"/>
          <w:sz w:val="18"/>
          <w:szCs w:val="18"/>
        </w:rPr>
        <w:t xml:space="preserve"> Prudent Reserve</w:t>
      </w:r>
    </w:p>
    <w:p w:rsidR="00D90609" w:rsidRDefault="00FF09E8" w:rsidP="00D90609">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1) General - the Committee shall strive to maintain an account called Prudent Reserve. The purpose of this account is to cover policy expenses in the event that monthly revenues are less than such expenses. </w:t>
      </w:r>
    </w:p>
    <w:p w:rsidR="00D90609" w:rsidRDefault="00FF09E8" w:rsidP="00D90609">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2) The Treasurer may, with the formal approval of the Committee, hold Prudent Reserve funds within the Committee's general checking account. </w:t>
      </w:r>
    </w:p>
    <w:p w:rsidR="00D90609" w:rsidRDefault="00FF09E8" w:rsidP="00D90609">
      <w:pPr>
        <w:pStyle w:val="NormalWeb"/>
        <w:ind w:left="2880"/>
        <w:rPr>
          <w:rFonts w:ascii="Courier New" w:hAnsi="Courier New" w:cs="Courier New"/>
          <w:color w:val="000000"/>
          <w:sz w:val="18"/>
          <w:szCs w:val="18"/>
        </w:rPr>
      </w:pPr>
      <w:r>
        <w:rPr>
          <w:rFonts w:ascii="Courier New" w:hAnsi="Courier New" w:cs="Courier New"/>
          <w:color w:val="000000"/>
          <w:sz w:val="18"/>
          <w:szCs w:val="18"/>
        </w:rPr>
        <w:t xml:space="preserve">a) The Treasurer will report these funds as a separate line item on all reports. </w:t>
      </w:r>
    </w:p>
    <w:p w:rsidR="00D90609" w:rsidRDefault="00FF09E8" w:rsidP="00D90609">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3) Reserve goal - the goal of the Committee is to ensure that there are adequate funds in the Prudent Reserve account to cover critical policy expenses for a period of two months. </w:t>
      </w:r>
    </w:p>
    <w:p w:rsidR="00D90609" w:rsidRDefault="00FF09E8" w:rsidP="00D90609">
      <w:pPr>
        <w:pStyle w:val="NormalWeb"/>
        <w:ind w:left="2880"/>
        <w:rPr>
          <w:rFonts w:ascii="Courier New" w:hAnsi="Courier New" w:cs="Courier New"/>
          <w:color w:val="000000"/>
          <w:sz w:val="18"/>
          <w:szCs w:val="18"/>
        </w:rPr>
      </w:pPr>
      <w:r>
        <w:rPr>
          <w:rFonts w:ascii="Courier New" w:hAnsi="Courier New" w:cs="Courier New"/>
          <w:color w:val="000000"/>
          <w:sz w:val="18"/>
          <w:szCs w:val="18"/>
        </w:rPr>
        <w:t xml:space="preserve">a) The prudent reserve amount will be calculated by totaling the previous twelve months area expense, divided by six. </w:t>
      </w:r>
      <w:r w:rsidR="00EF0FAE">
        <w:rPr>
          <w:rFonts w:ascii="Courier New" w:hAnsi="Courier New" w:cs="Courier New"/>
          <w:color w:val="000000"/>
          <w:sz w:val="18"/>
          <w:szCs w:val="18"/>
        </w:rPr>
        <w:t xml:space="preserve">The forecasted sub-committee budgets will also be considered in the setting of the prudent reserve. </w:t>
      </w:r>
      <w:r>
        <w:rPr>
          <w:rFonts w:ascii="Courier New" w:hAnsi="Courier New" w:cs="Courier New"/>
          <w:color w:val="000000"/>
          <w:sz w:val="18"/>
          <w:szCs w:val="18"/>
        </w:rPr>
        <w:t xml:space="preserve">This figure will be recalculated twice a year and reported by the treasurer at the regular Area Service Committee meetings. </w:t>
      </w:r>
    </w:p>
    <w:p w:rsidR="00D90609" w:rsidRDefault="00FF09E8" w:rsidP="00D90609">
      <w:pPr>
        <w:pStyle w:val="NormalWeb"/>
        <w:ind w:left="2880"/>
        <w:rPr>
          <w:rFonts w:ascii="Courier New" w:hAnsi="Courier New" w:cs="Courier New"/>
          <w:color w:val="000000"/>
          <w:sz w:val="18"/>
          <w:szCs w:val="18"/>
        </w:rPr>
      </w:pPr>
      <w:r>
        <w:rPr>
          <w:rFonts w:ascii="Courier New" w:hAnsi="Courier New" w:cs="Courier New"/>
          <w:color w:val="000000"/>
          <w:sz w:val="18"/>
          <w:szCs w:val="18"/>
        </w:rPr>
        <w:t xml:space="preserve">b) The Committee shall, on a monthly basis, decide the amount of money to be put into the Prudent Reserve account until the Reserve goal is reached. </w:t>
      </w:r>
    </w:p>
    <w:p w:rsidR="00D90609" w:rsidRDefault="00FF09E8" w:rsidP="00D90609">
      <w:pPr>
        <w:pStyle w:val="NormalWeb"/>
        <w:ind w:left="2880"/>
        <w:rPr>
          <w:rFonts w:ascii="Courier New" w:hAnsi="Courier New" w:cs="Courier New"/>
          <w:color w:val="000000"/>
          <w:sz w:val="18"/>
          <w:szCs w:val="18"/>
        </w:rPr>
      </w:pPr>
      <w:r>
        <w:rPr>
          <w:rFonts w:ascii="Courier New" w:hAnsi="Courier New" w:cs="Courier New"/>
          <w:color w:val="000000"/>
          <w:sz w:val="18"/>
          <w:szCs w:val="18"/>
        </w:rPr>
        <w:t>c) Prudent reserve fu</w:t>
      </w:r>
      <w:r w:rsidR="00EA434A">
        <w:rPr>
          <w:rFonts w:ascii="Courier New" w:hAnsi="Courier New" w:cs="Courier New"/>
          <w:color w:val="000000"/>
          <w:sz w:val="18"/>
          <w:szCs w:val="18"/>
        </w:rPr>
        <w:t>nds may be used for non-critical expenditures</w:t>
      </w:r>
      <w:r>
        <w:rPr>
          <w:rFonts w:ascii="Courier New" w:hAnsi="Courier New" w:cs="Courier New"/>
          <w:color w:val="000000"/>
          <w:sz w:val="18"/>
          <w:szCs w:val="18"/>
        </w:rPr>
        <w:t xml:space="preserve"> only by a two-thirds majority vote of voting representatives present, if quorum is met. If quorum is not met, the vote must be tabled until the next regular meeting.</w:t>
      </w:r>
    </w:p>
    <w:p w:rsidR="00D90609" w:rsidRDefault="00FF09E8" w:rsidP="00D90609">
      <w:pPr>
        <w:pStyle w:val="NormalWeb"/>
        <w:ind w:left="720" w:firstLine="720"/>
        <w:rPr>
          <w:rFonts w:ascii="Courier New" w:hAnsi="Courier New" w:cs="Courier New"/>
          <w:b/>
          <w:bCs/>
          <w:color w:val="000000"/>
          <w:sz w:val="18"/>
          <w:szCs w:val="18"/>
        </w:rPr>
      </w:pPr>
      <w:r>
        <w:rPr>
          <w:rFonts w:ascii="Courier New" w:hAnsi="Courier New" w:cs="Courier New"/>
          <w:color w:val="000000"/>
          <w:sz w:val="18"/>
          <w:szCs w:val="18"/>
        </w:rPr>
        <w:t>E)</w:t>
      </w:r>
      <w:r>
        <w:rPr>
          <w:rFonts w:ascii="Courier New" w:hAnsi="Courier New" w:cs="Courier New"/>
          <w:b/>
          <w:bCs/>
          <w:color w:val="000000"/>
          <w:sz w:val="18"/>
          <w:szCs w:val="18"/>
        </w:rPr>
        <w:t xml:space="preserve"> </w:t>
      </w:r>
      <w:smartTag w:uri="urn:schemas-microsoft-com:office:smarttags" w:element="State">
        <w:smartTag w:uri="urn:schemas-microsoft-com:office:smarttags" w:element="place">
          <w:r>
            <w:rPr>
              <w:rFonts w:ascii="Courier New" w:hAnsi="Courier New" w:cs="Courier New"/>
              <w:b/>
              <w:bCs/>
              <w:color w:val="000000"/>
              <w:sz w:val="18"/>
              <w:szCs w:val="18"/>
            </w:rPr>
            <w:t>Massachusetts</w:t>
          </w:r>
        </w:smartTag>
      </w:smartTag>
      <w:r>
        <w:rPr>
          <w:rFonts w:ascii="Courier New" w:hAnsi="Courier New" w:cs="Courier New"/>
          <w:b/>
          <w:bCs/>
          <w:color w:val="000000"/>
          <w:sz w:val="18"/>
          <w:szCs w:val="18"/>
        </w:rPr>
        <w:t xml:space="preserve"> Use Tax escrow </w:t>
      </w:r>
    </w:p>
    <w:p w:rsidR="00D90609" w:rsidRDefault="00FF09E8" w:rsidP="00D90609">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1) General - The Treasurer will hold in escrow, within the Committee's general accounts, any funds that may be due the Commonwealth of </w:t>
      </w:r>
      <w:r>
        <w:rPr>
          <w:rFonts w:ascii="Courier New" w:hAnsi="Courier New" w:cs="Courier New"/>
          <w:color w:val="000000"/>
          <w:sz w:val="18"/>
          <w:szCs w:val="18"/>
        </w:rPr>
        <w:lastRenderedPageBreak/>
        <w:t xml:space="preserve">Massachusetts as Use Tax on out-of-state untaxed or under-taxed purchases made by the Committee or any of its various sub-committees. </w:t>
      </w:r>
    </w:p>
    <w:p w:rsidR="00D90609" w:rsidRPr="00B7378E" w:rsidRDefault="00B7378E" w:rsidP="00D90609">
      <w:pPr>
        <w:pStyle w:val="NormalWeb"/>
        <w:ind w:left="2880"/>
        <w:rPr>
          <w:rFonts w:ascii="Courier New" w:hAnsi="Courier New" w:cs="Courier New"/>
          <w:color w:val="000000"/>
          <w:sz w:val="18"/>
          <w:szCs w:val="18"/>
        </w:rPr>
      </w:pPr>
      <w:r w:rsidRPr="00B7378E">
        <w:rPr>
          <w:rFonts w:ascii="Courier New" w:hAnsi="Courier New" w:cs="Courier New"/>
          <w:color w:val="000000"/>
          <w:sz w:val="18"/>
          <w:szCs w:val="18"/>
        </w:rPr>
        <w:t>a</w:t>
      </w:r>
      <w:r w:rsidR="00FF09E8" w:rsidRPr="00B7378E">
        <w:rPr>
          <w:rFonts w:ascii="Courier New" w:hAnsi="Courier New" w:cs="Courier New"/>
          <w:color w:val="000000"/>
          <w:sz w:val="18"/>
          <w:szCs w:val="18"/>
        </w:rPr>
        <w:t>)</w:t>
      </w:r>
      <w:r w:rsidR="00FF09E8" w:rsidRPr="00B7378E">
        <w:rPr>
          <w:rFonts w:ascii="Arial" w:hAnsi="Arial" w:cs="Arial"/>
          <w:color w:val="000000"/>
          <w:sz w:val="18"/>
          <w:szCs w:val="18"/>
        </w:rPr>
        <w:t xml:space="preserve"> </w:t>
      </w:r>
      <w:r w:rsidR="00FF09E8" w:rsidRPr="00B7378E">
        <w:rPr>
          <w:rFonts w:ascii="Courier New" w:hAnsi="Courier New" w:cs="Courier New"/>
          <w:color w:val="000000"/>
          <w:sz w:val="18"/>
          <w:szCs w:val="18"/>
        </w:rPr>
        <w:t xml:space="preserve">The Treasurer may, with the formal approval of the Committee, hold Massachusetts Use Tax funds within the Committee's general checking account. </w:t>
      </w:r>
    </w:p>
    <w:p w:rsidR="00D90609" w:rsidRDefault="00B7378E" w:rsidP="00D90609">
      <w:pPr>
        <w:pStyle w:val="NormalWeb"/>
        <w:ind w:left="2160"/>
        <w:rPr>
          <w:rFonts w:ascii="Courier New" w:hAnsi="Courier New" w:cs="Courier New"/>
          <w:color w:val="000000"/>
          <w:sz w:val="18"/>
          <w:szCs w:val="18"/>
        </w:rPr>
      </w:pPr>
      <w:r>
        <w:rPr>
          <w:rFonts w:ascii="Courier New" w:hAnsi="Courier New" w:cs="Courier New"/>
          <w:color w:val="000000"/>
          <w:sz w:val="18"/>
          <w:szCs w:val="18"/>
        </w:rPr>
        <w:t>2</w:t>
      </w:r>
      <w:r w:rsidR="00FF09E8">
        <w:rPr>
          <w:rFonts w:ascii="Courier New" w:hAnsi="Courier New" w:cs="Courier New"/>
          <w:color w:val="000000"/>
          <w:sz w:val="18"/>
          <w:szCs w:val="18"/>
        </w:rPr>
        <w:t xml:space="preserve">) The Treasurer will show these funds as a separate line item on </w:t>
      </w:r>
      <w:r w:rsidR="00D90609">
        <w:rPr>
          <w:rFonts w:ascii="Courier New" w:hAnsi="Courier New" w:cs="Courier New"/>
          <w:color w:val="000000"/>
          <w:sz w:val="18"/>
          <w:szCs w:val="18"/>
        </w:rPr>
        <w:t>all reports</w:t>
      </w:r>
      <w:r w:rsidR="00FF09E8">
        <w:rPr>
          <w:rFonts w:ascii="Courier New" w:hAnsi="Courier New" w:cs="Courier New"/>
          <w:color w:val="000000"/>
          <w:sz w:val="18"/>
          <w:szCs w:val="18"/>
        </w:rPr>
        <w:t xml:space="preserve"> </w:t>
      </w:r>
    </w:p>
    <w:p w:rsidR="00D90609" w:rsidRDefault="00B7378E" w:rsidP="00D90609">
      <w:pPr>
        <w:pStyle w:val="NormalWeb"/>
        <w:ind w:left="2160"/>
        <w:rPr>
          <w:rFonts w:ascii="Courier New" w:hAnsi="Courier New" w:cs="Courier New"/>
          <w:color w:val="000000"/>
          <w:sz w:val="18"/>
          <w:szCs w:val="18"/>
        </w:rPr>
      </w:pPr>
      <w:r>
        <w:rPr>
          <w:rFonts w:ascii="Courier New" w:hAnsi="Courier New" w:cs="Courier New"/>
          <w:color w:val="000000"/>
          <w:sz w:val="18"/>
          <w:szCs w:val="18"/>
        </w:rPr>
        <w:t>3</w:t>
      </w:r>
      <w:r w:rsidR="00FF09E8">
        <w:rPr>
          <w:rFonts w:ascii="Courier New" w:hAnsi="Courier New" w:cs="Courier New"/>
          <w:color w:val="000000"/>
          <w:sz w:val="18"/>
          <w:szCs w:val="18"/>
        </w:rPr>
        <w:t xml:space="preserve">) The Treasurer will file a Massachusetts State Use Tax return (form ST9-Q) on a quarterly basis and will submit those funds held in escrow as indicated on said return. </w:t>
      </w:r>
    </w:p>
    <w:p w:rsidR="00D730A0" w:rsidRDefault="00FF09E8" w:rsidP="00D730A0">
      <w:pPr>
        <w:pStyle w:val="NormalWeb"/>
        <w:contextualSpacing/>
        <w:rPr>
          <w:rFonts w:ascii="Courier New" w:hAnsi="Courier New" w:cs="Courier New"/>
          <w:color w:val="000000"/>
          <w:sz w:val="18"/>
          <w:szCs w:val="18"/>
        </w:rPr>
      </w:pPr>
      <w:r>
        <w:rPr>
          <w:rFonts w:ascii="Courier New" w:hAnsi="Courier New" w:cs="Courier New"/>
          <w:b/>
          <w:bCs/>
          <w:color w:val="000000"/>
          <w:sz w:val="18"/>
          <w:szCs w:val="18"/>
        </w:rPr>
        <w:t xml:space="preserve">Section 2. Sub-committee accounts: </w:t>
      </w:r>
      <w:r>
        <w:rPr>
          <w:rFonts w:ascii="Courier New" w:hAnsi="Courier New" w:cs="Courier New"/>
          <w:color w:val="000000"/>
          <w:sz w:val="18"/>
          <w:szCs w:val="18"/>
        </w:rPr>
        <w:t xml:space="preserve">A.S.C. sub-committees may, with the approval of the </w:t>
      </w:r>
    </w:p>
    <w:p w:rsidR="00D730A0" w:rsidRDefault="00D730A0" w:rsidP="00D730A0">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Committee, establish such accounts as they deem necessary for their </w:t>
      </w:r>
    </w:p>
    <w:p w:rsidR="00D730A0" w:rsidRDefault="00D730A0" w:rsidP="00D730A0">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operation.</w:t>
      </w:r>
      <w:r>
        <w:rPr>
          <w:rFonts w:ascii="Courier New" w:hAnsi="Courier New" w:cs="Courier New"/>
          <w:color w:val="000000"/>
          <w:sz w:val="18"/>
          <w:szCs w:val="18"/>
        </w:rPr>
        <w:br/>
      </w:r>
    </w:p>
    <w:p w:rsidR="00D730A0" w:rsidRDefault="00FF09E8" w:rsidP="00D730A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All sub-committee accounts shall have not less than three valid </w:t>
      </w:r>
    </w:p>
    <w:p w:rsidR="00D730A0" w:rsidRDefault="00D730A0" w:rsidP="00D730A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signatories.</w:t>
      </w:r>
    </w:p>
    <w:p w:rsidR="00D730A0" w:rsidRDefault="00D730A0" w:rsidP="00D730A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D730A0" w:rsidRDefault="00FF09E8" w:rsidP="00D730A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1) Valid signatories for sub-committee accounts shall be the sub-committee Chairperson, the A.S.C. Chairperson, and the A.S.C. Vice-chairperson.</w:t>
      </w:r>
    </w:p>
    <w:p w:rsidR="00D730A0" w:rsidRDefault="00D730A0" w:rsidP="00D730A0">
      <w:pPr>
        <w:pStyle w:val="NormalWeb"/>
        <w:ind w:left="2160"/>
        <w:contextualSpacing/>
        <w:rPr>
          <w:rFonts w:ascii="Courier New" w:hAnsi="Courier New" w:cs="Courier New"/>
          <w:color w:val="000000"/>
          <w:sz w:val="18"/>
          <w:szCs w:val="18"/>
        </w:rPr>
      </w:pPr>
    </w:p>
    <w:p w:rsidR="00D730A0" w:rsidRDefault="00FF09E8" w:rsidP="00D730A0">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 2) If a sub-committee has a Vice-chairperson and/or a Treasurer, these individuals shall be valid signatories for the sub-committee's account(s). </w:t>
      </w:r>
    </w:p>
    <w:p w:rsidR="00D730A0" w:rsidRDefault="00D730A0" w:rsidP="00D730A0">
      <w:pPr>
        <w:pStyle w:val="NormalWeb"/>
        <w:ind w:left="2160"/>
        <w:contextualSpacing/>
        <w:rPr>
          <w:rFonts w:ascii="Courier New" w:hAnsi="Courier New" w:cs="Courier New"/>
          <w:color w:val="000000"/>
          <w:sz w:val="18"/>
          <w:szCs w:val="18"/>
        </w:rPr>
      </w:pPr>
    </w:p>
    <w:p w:rsidR="00D730A0" w:rsidRDefault="00FF09E8" w:rsidP="00D730A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B) The signature of two valid signatories shall be required for any withdrawal of funds from all sub-committee accounts. </w:t>
      </w:r>
    </w:p>
    <w:p w:rsidR="00D730A0" w:rsidRDefault="00FF09E8" w:rsidP="00D730A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C) Receipts will be kept for all expenses drawn on sub-committee accounts. These receipts shall be the responsibility of the sub-committee chairperson. </w:t>
      </w:r>
    </w:p>
    <w:p w:rsidR="00D730A0" w:rsidRDefault="00FF09E8" w:rsidP="00D730A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D) Subcommittees are required to have contracts with any vendor doing business with the CMA subcommittees when the business requires the participants to pay more than $10.00 or the subcommittee exchanges more than $250.00 with the vendor. </w:t>
      </w:r>
    </w:p>
    <w:p w:rsidR="00D730A0" w:rsidRDefault="00FF09E8" w:rsidP="00D730A0">
      <w:pPr>
        <w:pStyle w:val="NormalWeb"/>
        <w:rPr>
          <w:rFonts w:ascii="Courier New" w:hAnsi="Courier New" w:cs="Courier New"/>
          <w:color w:val="000000"/>
          <w:sz w:val="18"/>
          <w:szCs w:val="18"/>
        </w:rPr>
      </w:pPr>
      <w:r>
        <w:rPr>
          <w:rFonts w:ascii="Courier New" w:hAnsi="Courier New" w:cs="Courier New"/>
          <w:b/>
          <w:bCs/>
          <w:color w:val="000000"/>
          <w:sz w:val="18"/>
          <w:szCs w:val="18"/>
        </w:rPr>
        <w:t>Section 3. Sub-committee Financial Reports</w:t>
      </w:r>
      <w:r>
        <w:rPr>
          <w:rFonts w:ascii="Courier New" w:hAnsi="Courier New" w:cs="Courier New"/>
          <w:color w:val="000000"/>
          <w:sz w:val="18"/>
          <w:szCs w:val="18"/>
        </w:rPr>
        <w:t xml:space="preserve"> </w:t>
      </w:r>
    </w:p>
    <w:p w:rsidR="00D730A0" w:rsidRDefault="00FF09E8" w:rsidP="00D730A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A) Sub-committee quarterly reports will be submitted to the Committee for the purpose of informing the Area membership of sub-committee revenues and expenses. </w:t>
      </w:r>
    </w:p>
    <w:p w:rsidR="00D730A0" w:rsidRDefault="00FF09E8" w:rsidP="00D730A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B) Quarterly sub-committee reports are due at the regular January, April, July, and October meetings and shall be submitted in writing to the Secretary for publication in the minutes. </w:t>
      </w:r>
    </w:p>
    <w:p w:rsidR="00D730A0" w:rsidRDefault="00FF09E8" w:rsidP="00D730A0">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 xml:space="preserve">C) Each quarterly report shall: </w:t>
      </w:r>
    </w:p>
    <w:p w:rsidR="00D730A0" w:rsidRDefault="00FF09E8" w:rsidP="00D730A0">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1) List itemized actual spending; costs, sales, and donations for the previous fiscal quarter. (Example, the April report will list itemized actual spending for January, February, and March.) </w:t>
      </w:r>
    </w:p>
    <w:p w:rsidR="00FF09E8" w:rsidRPr="00D90609" w:rsidRDefault="00FF09E8" w:rsidP="00D730A0">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2) List itemized spending projections for the current fiscal quarter. (Example, the April report will list itemized spending projections for April, May, and June.) </w:t>
      </w:r>
    </w:p>
    <w:p w:rsidR="00D074BF" w:rsidRDefault="00EF0FAE" w:rsidP="00FF09E8">
      <w:pPr>
        <w:pStyle w:val="NormalWeb"/>
        <w:rPr>
          <w:rFonts w:ascii="Courier New" w:hAnsi="Courier New" w:cs="Courier New"/>
          <w:b/>
          <w:bCs/>
          <w:color w:val="000000"/>
          <w:sz w:val="18"/>
          <w:szCs w:val="18"/>
        </w:rPr>
      </w:pPr>
      <w:r>
        <w:rPr>
          <w:rFonts w:ascii="Courier New" w:hAnsi="Courier New" w:cs="Courier New"/>
          <w:b/>
          <w:bCs/>
          <w:color w:val="000000"/>
          <w:sz w:val="18"/>
          <w:szCs w:val="18"/>
        </w:rPr>
        <w:t>Section 4. Budget</w:t>
      </w:r>
      <w:r w:rsidR="00D074BF">
        <w:rPr>
          <w:rFonts w:ascii="Courier New" w:hAnsi="Courier New" w:cs="Courier New"/>
          <w:b/>
          <w:bCs/>
          <w:color w:val="000000"/>
          <w:sz w:val="18"/>
          <w:szCs w:val="18"/>
        </w:rPr>
        <w:t xml:space="preserve"> Forecast</w:t>
      </w:r>
      <w:r>
        <w:rPr>
          <w:rFonts w:ascii="Courier New" w:hAnsi="Courier New" w:cs="Courier New"/>
          <w:b/>
          <w:bCs/>
          <w:color w:val="000000"/>
          <w:sz w:val="18"/>
          <w:szCs w:val="18"/>
        </w:rPr>
        <w:t xml:space="preserve">s: </w:t>
      </w:r>
    </w:p>
    <w:p w:rsidR="00D074BF" w:rsidRDefault="00EF0FAE" w:rsidP="00D074BF">
      <w:pPr>
        <w:pStyle w:val="NormalWeb"/>
        <w:numPr>
          <w:ilvl w:val="0"/>
          <w:numId w:val="29"/>
        </w:numPr>
        <w:rPr>
          <w:rFonts w:ascii="Courier New" w:hAnsi="Courier New" w:cs="Courier New"/>
          <w:bCs/>
          <w:color w:val="000000"/>
          <w:sz w:val="18"/>
          <w:szCs w:val="18"/>
        </w:rPr>
      </w:pPr>
      <w:r>
        <w:rPr>
          <w:rFonts w:ascii="Courier New" w:hAnsi="Courier New" w:cs="Courier New"/>
          <w:bCs/>
          <w:color w:val="000000"/>
          <w:sz w:val="18"/>
          <w:szCs w:val="18"/>
        </w:rPr>
        <w:t xml:space="preserve">Each sub-committee shall submit a forecasted annual budget in July to cover one fiscal year (the months of July to July). </w:t>
      </w:r>
    </w:p>
    <w:p w:rsidR="00EF0FAE" w:rsidRDefault="00EF0FAE" w:rsidP="00D074BF">
      <w:pPr>
        <w:pStyle w:val="NormalWeb"/>
        <w:numPr>
          <w:ilvl w:val="0"/>
          <w:numId w:val="29"/>
        </w:numPr>
        <w:rPr>
          <w:rFonts w:ascii="Courier New" w:hAnsi="Courier New" w:cs="Courier New"/>
          <w:b/>
          <w:bCs/>
          <w:color w:val="000000"/>
          <w:sz w:val="18"/>
          <w:szCs w:val="18"/>
        </w:rPr>
      </w:pPr>
      <w:r>
        <w:rPr>
          <w:rFonts w:ascii="Courier New" w:hAnsi="Courier New" w:cs="Courier New"/>
          <w:bCs/>
          <w:color w:val="000000"/>
          <w:sz w:val="18"/>
          <w:szCs w:val="18"/>
        </w:rPr>
        <w:lastRenderedPageBreak/>
        <w:t xml:space="preserve">The executive sub-committee shall </w:t>
      </w:r>
      <w:r w:rsidR="00D074BF">
        <w:rPr>
          <w:rFonts w:ascii="Courier New" w:hAnsi="Courier New" w:cs="Courier New"/>
          <w:bCs/>
          <w:color w:val="000000"/>
          <w:sz w:val="18"/>
          <w:szCs w:val="18"/>
        </w:rPr>
        <w:t>publish a yearly forecasted budget in August also to cover the same fiscal year. The forecasted budget shall be based on the previous years spending in addition to the known possible expenditures (including sub-committee forecasted budgets)</w:t>
      </w:r>
    </w:p>
    <w:p w:rsidR="00D730A0" w:rsidRDefault="00FF09E8" w:rsidP="00FF09E8">
      <w:pPr>
        <w:pStyle w:val="NormalWeb"/>
        <w:rPr>
          <w:rFonts w:ascii="Courier New" w:hAnsi="Courier New" w:cs="Courier New"/>
          <w:color w:val="000000"/>
          <w:sz w:val="18"/>
          <w:szCs w:val="18"/>
        </w:rPr>
      </w:pPr>
      <w:r>
        <w:rPr>
          <w:rFonts w:ascii="Courier New" w:hAnsi="Courier New" w:cs="Courier New"/>
          <w:b/>
          <w:bCs/>
          <w:color w:val="000000"/>
          <w:sz w:val="18"/>
          <w:szCs w:val="18"/>
        </w:rPr>
        <w:t xml:space="preserve">Section 4. Policy Expenses: </w:t>
      </w:r>
      <w:r>
        <w:rPr>
          <w:rFonts w:ascii="Courier New" w:hAnsi="Courier New" w:cs="Courier New"/>
          <w:color w:val="000000"/>
          <w:sz w:val="18"/>
          <w:szCs w:val="18"/>
        </w:rPr>
        <w:t xml:space="preserve">certain expenses are deemed important to the continuation of the A.S.C. These expenses will be paid at the monthly meeting as a matter of policy requiring neither motion nor vote. These expenses are: </w:t>
      </w:r>
    </w:p>
    <w:p w:rsidR="00D730A0" w:rsidRDefault="00FF09E8" w:rsidP="00D730A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Rent or donation in lieu of rent to the facility in which the meeting </w:t>
      </w:r>
    </w:p>
    <w:p w:rsidR="00D730A0" w:rsidRDefault="00D730A0" w:rsidP="00D730A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is held.</w:t>
      </w:r>
    </w:p>
    <w:p w:rsidR="00D730A0" w:rsidRDefault="00D730A0" w:rsidP="00D730A0">
      <w:pPr>
        <w:pStyle w:val="NormalWeb"/>
        <w:ind w:left="720" w:firstLine="720"/>
        <w:contextualSpacing/>
        <w:rPr>
          <w:rFonts w:ascii="Courier New" w:hAnsi="Courier New" w:cs="Courier New"/>
          <w:color w:val="000000"/>
          <w:sz w:val="18"/>
          <w:szCs w:val="18"/>
        </w:rPr>
      </w:pPr>
    </w:p>
    <w:p w:rsidR="00D730A0" w:rsidRDefault="00FF09E8" w:rsidP="00D730A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CMANA share of the Regional NA help line. The amount to be paid as a </w:t>
      </w:r>
    </w:p>
    <w:p w:rsidR="00D730A0" w:rsidRDefault="00D730A0" w:rsidP="00D730A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Policy expense is the actual amount billed by Region.</w:t>
      </w:r>
    </w:p>
    <w:p w:rsidR="00D730A0" w:rsidRDefault="00D730A0" w:rsidP="00D730A0">
      <w:pPr>
        <w:pStyle w:val="NormalWeb"/>
        <w:ind w:left="720" w:firstLine="720"/>
        <w:contextualSpacing/>
        <w:rPr>
          <w:rFonts w:ascii="Courier New" w:hAnsi="Courier New" w:cs="Courier New"/>
          <w:color w:val="000000"/>
          <w:sz w:val="18"/>
          <w:szCs w:val="18"/>
        </w:rPr>
      </w:pPr>
    </w:p>
    <w:p w:rsidR="00D730A0" w:rsidRDefault="00FF09E8" w:rsidP="00D730A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C) Printing and mailing of the minutes of the monthly Committee meeting. The check is written to the Secretary (see Article V, section 3C)2)d)). The current monthly allotment is $70.00. </w:t>
      </w:r>
    </w:p>
    <w:p w:rsidR="00D730A0" w:rsidRDefault="00FF09E8" w:rsidP="00D730A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D) Group literature starter kit(s) (see also Article VII, section 3). The check is written to the Literature sub-committee Chairperson. The Literature Committee will be reimbursed for the actual replacement cost of the starter kit given away. </w:t>
      </w:r>
    </w:p>
    <w:p w:rsidR="00D730A0" w:rsidRDefault="00FF09E8" w:rsidP="00D730A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E) Regional Committee Member travel (see also Article V, section 3E)2)). </w:t>
      </w:r>
    </w:p>
    <w:p w:rsidR="00D730A0" w:rsidRDefault="00FF09E8" w:rsidP="00D730A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F) Alt. Regional Committee Member travel (see also Article V, section 3F)2)). </w:t>
      </w:r>
    </w:p>
    <w:p w:rsidR="00D730A0" w:rsidRDefault="00FF09E8" w:rsidP="00D730A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G) Annual post box rent. The amount to be paid as a policy expense is the actual amount of the monthly charge. The current annual rental fee for the Area's post office box is $55.00, billed in April, due in May. </w:t>
      </w:r>
    </w:p>
    <w:p w:rsidR="00865280" w:rsidRDefault="00FF09E8" w:rsidP="0086528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H) Donations to the </w:t>
      </w:r>
      <w:smartTag w:uri="urn:schemas-microsoft-com:office:smarttags" w:element="place">
        <w:r>
          <w:rPr>
            <w:rFonts w:ascii="Courier New" w:hAnsi="Courier New" w:cs="Courier New"/>
            <w:color w:val="000000"/>
            <w:sz w:val="18"/>
            <w:szCs w:val="18"/>
          </w:rPr>
          <w:t>New England</w:t>
        </w:r>
      </w:smartTag>
      <w:r>
        <w:rPr>
          <w:rFonts w:ascii="Courier New" w:hAnsi="Courier New" w:cs="Courier New"/>
          <w:color w:val="000000"/>
          <w:sz w:val="18"/>
          <w:szCs w:val="18"/>
        </w:rPr>
        <w:t xml:space="preserve"> Regional Service Committee. In</w:t>
      </w:r>
      <w:r w:rsidR="00C77A0F">
        <w:rPr>
          <w:rFonts w:ascii="Courier New" w:hAnsi="Courier New" w:cs="Courier New"/>
          <w:color w:val="000000"/>
          <w:sz w:val="18"/>
          <w:szCs w:val="18"/>
        </w:rPr>
        <w:t xml:space="preserve"> the months when the N.E.R.S.C meeting is held,</w:t>
      </w:r>
      <w:r>
        <w:rPr>
          <w:rFonts w:ascii="Courier New" w:hAnsi="Courier New" w:cs="Courier New"/>
          <w:color w:val="000000"/>
          <w:sz w:val="18"/>
          <w:szCs w:val="18"/>
        </w:rPr>
        <w:t xml:space="preserve"> </w:t>
      </w:r>
      <w:r w:rsidR="00C77A0F">
        <w:rPr>
          <w:rFonts w:ascii="Courier New" w:hAnsi="Courier New" w:cs="Courier New"/>
          <w:color w:val="000000"/>
          <w:sz w:val="18"/>
          <w:szCs w:val="18"/>
        </w:rPr>
        <w:t xml:space="preserve">in </w:t>
      </w:r>
      <w:r>
        <w:rPr>
          <w:rFonts w:ascii="Courier New" w:hAnsi="Courier New" w:cs="Courier New"/>
          <w:color w:val="000000"/>
          <w:sz w:val="18"/>
          <w:szCs w:val="18"/>
        </w:rPr>
        <w:t xml:space="preserve">the event that all other Committee policy and discretionary expenses have been paid, the Committee will donate the remainder of its general checking account funds to the N.E.R.S.C. (not to include Prudent Reserve, Massachusetts Use Tax escrow, and the $7.50 account minimum). Checks for donations to the N.E.R.S.C. shall be made out to "New England Regional Service Committee" and shall be given to the Area Service Representative for delivery to the R.S.C. </w:t>
      </w:r>
    </w:p>
    <w:p w:rsidR="00865280" w:rsidRDefault="00FF09E8"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I)</w:t>
      </w:r>
      <w:r>
        <w:rPr>
          <w:rFonts w:ascii="Arial" w:hAnsi="Arial" w:cs="Arial"/>
          <w:color w:val="000000"/>
          <w:sz w:val="18"/>
          <w:szCs w:val="18"/>
        </w:rPr>
        <w:t xml:space="preserve"> </w:t>
      </w:r>
      <w:r>
        <w:rPr>
          <w:rFonts w:ascii="Courier New" w:hAnsi="Courier New" w:cs="Courier New"/>
          <w:color w:val="000000"/>
          <w:sz w:val="18"/>
          <w:szCs w:val="18"/>
        </w:rPr>
        <w:t xml:space="preserve">Sub-committee Chairpersons travel (see also Article V, section </w:t>
      </w:r>
    </w:p>
    <w:p w:rsidR="00865280" w:rsidRDefault="00865280" w:rsidP="007A5C5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3G)6)a)). </w:t>
      </w:r>
    </w:p>
    <w:p w:rsidR="00865280" w:rsidRDefault="00865280" w:rsidP="00865280">
      <w:pPr>
        <w:pStyle w:val="NormalWeb"/>
        <w:ind w:left="720" w:firstLine="720"/>
        <w:contextualSpacing/>
        <w:rPr>
          <w:rFonts w:ascii="Courier New" w:hAnsi="Courier New" w:cs="Courier New"/>
          <w:color w:val="000000"/>
          <w:sz w:val="18"/>
          <w:szCs w:val="18"/>
        </w:rPr>
      </w:pPr>
    </w:p>
    <w:p w:rsidR="00865280" w:rsidRDefault="00865280" w:rsidP="00865280">
      <w:pPr>
        <w:pStyle w:val="NormalWeb"/>
        <w:ind w:left="1440"/>
        <w:rPr>
          <w:rFonts w:ascii="Courier New" w:hAnsi="Courier New" w:cs="Courier New"/>
          <w:color w:val="000000"/>
          <w:sz w:val="18"/>
          <w:szCs w:val="18"/>
        </w:rPr>
      </w:pPr>
      <w:r>
        <w:rPr>
          <w:rFonts w:ascii="Courier New" w:hAnsi="Courier New" w:cs="Courier New"/>
          <w:color w:val="000000"/>
          <w:sz w:val="18"/>
          <w:szCs w:val="18"/>
        </w:rPr>
        <w:t>J</w:t>
      </w:r>
      <w:r w:rsidR="00FF09E8">
        <w:rPr>
          <w:rFonts w:ascii="Courier New" w:hAnsi="Courier New" w:cs="Courier New"/>
          <w:color w:val="000000"/>
          <w:sz w:val="18"/>
          <w:szCs w:val="18"/>
        </w:rPr>
        <w:t>)</w:t>
      </w:r>
      <w:r w:rsidR="00FF09E8">
        <w:rPr>
          <w:rFonts w:ascii="Arial" w:hAnsi="Arial" w:cs="Arial"/>
          <w:color w:val="000000"/>
          <w:sz w:val="18"/>
          <w:szCs w:val="18"/>
        </w:rPr>
        <w:t xml:space="preserve"> </w:t>
      </w:r>
      <w:r w:rsidR="00FF09E8">
        <w:rPr>
          <w:rFonts w:ascii="Courier New" w:hAnsi="Courier New" w:cs="Courier New"/>
          <w:color w:val="000000"/>
          <w:sz w:val="18"/>
          <w:szCs w:val="18"/>
        </w:rPr>
        <w:t>Prudent Reserve (see Article VI Section 1 D)3)c). If the Prudent Reserve is below its goal figure, the Committee may, if revenues allow, vote on any amount brought forth by motion to bring the Reserve up to the goal amount.</w:t>
      </w:r>
    </w:p>
    <w:p w:rsidR="00865280" w:rsidRDefault="00FF09E8" w:rsidP="0086528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 K) Bank service charges. The Treasurer will ensure that $7.50 remains in the Committee's general checking account at all times to allow for monthly service charges. </w:t>
      </w:r>
    </w:p>
    <w:p w:rsidR="00865280"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L</w:t>
      </w:r>
      <w:r w:rsidR="00952EAE">
        <w:rPr>
          <w:rFonts w:ascii="Courier New" w:hAnsi="Courier New" w:cs="Courier New"/>
          <w:color w:val="000000"/>
          <w:sz w:val="18"/>
          <w:szCs w:val="18"/>
        </w:rPr>
        <w:t>) Provide $200</w:t>
      </w:r>
      <w:r w:rsidR="00FF09E8">
        <w:rPr>
          <w:rFonts w:ascii="Courier New" w:hAnsi="Courier New" w:cs="Courier New"/>
          <w:color w:val="000000"/>
          <w:sz w:val="18"/>
          <w:szCs w:val="18"/>
        </w:rPr>
        <w:t xml:space="preserve">.00 to H&amp;I each month for literature to bring to their </w:t>
      </w:r>
    </w:p>
    <w:p w:rsidR="00865280" w:rsidRDefault="00865280" w:rsidP="00865280">
      <w:pPr>
        <w:pStyle w:val="NormalWeb"/>
        <w:ind w:left="720" w:firstLine="720"/>
        <w:contextualSpacing/>
        <w:rPr>
          <w:rFonts w:ascii="Courier New" w:hAnsi="Courier New" w:cs="Courier New"/>
          <w:color w:val="000000"/>
          <w:sz w:val="20"/>
          <w:szCs w:val="20"/>
        </w:rPr>
      </w:pPr>
      <w:r>
        <w:rPr>
          <w:rFonts w:ascii="Courier New" w:hAnsi="Courier New" w:cs="Courier New"/>
          <w:color w:val="000000"/>
          <w:sz w:val="18"/>
          <w:szCs w:val="18"/>
        </w:rPr>
        <w:t xml:space="preserve">   presentations</w:t>
      </w:r>
      <w:r>
        <w:rPr>
          <w:rFonts w:ascii="Courier New" w:hAnsi="Courier New" w:cs="Courier New"/>
          <w:color w:val="000000"/>
          <w:sz w:val="20"/>
          <w:szCs w:val="20"/>
        </w:rPr>
        <w:t>.</w:t>
      </w:r>
    </w:p>
    <w:p w:rsidR="00865280" w:rsidRDefault="00865280" w:rsidP="00865280">
      <w:pPr>
        <w:pStyle w:val="NormalWeb"/>
        <w:ind w:left="720" w:firstLine="720"/>
        <w:contextualSpacing/>
        <w:rPr>
          <w:rFonts w:ascii="Courier New" w:hAnsi="Courier New" w:cs="Courier New"/>
          <w:color w:val="000000"/>
          <w:sz w:val="10"/>
          <w:szCs w:val="10"/>
        </w:rPr>
      </w:pPr>
    </w:p>
    <w:p w:rsidR="00FF09E8"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M</w:t>
      </w:r>
      <w:r w:rsidR="00FF09E8">
        <w:rPr>
          <w:rFonts w:ascii="Courier New" w:hAnsi="Courier New" w:cs="Courier New"/>
          <w:color w:val="000000"/>
          <w:sz w:val="18"/>
          <w:szCs w:val="18"/>
        </w:rPr>
        <w:t>)</w:t>
      </w:r>
      <w:r w:rsidR="00FF09E8">
        <w:rPr>
          <w:rFonts w:ascii="Arial" w:hAnsi="Arial" w:cs="Arial"/>
          <w:color w:val="000000"/>
          <w:sz w:val="18"/>
          <w:szCs w:val="18"/>
        </w:rPr>
        <w:t xml:space="preserve"> </w:t>
      </w:r>
      <w:r w:rsidR="00FF09E8">
        <w:rPr>
          <w:rFonts w:ascii="Courier New" w:hAnsi="Courier New" w:cs="Courier New"/>
          <w:color w:val="000000"/>
          <w:sz w:val="18"/>
          <w:szCs w:val="18"/>
        </w:rPr>
        <w:t xml:space="preserve">Provide $20.00 to </w:t>
      </w:r>
      <w:r w:rsidR="00C76465">
        <w:rPr>
          <w:rFonts w:ascii="Courier New" w:hAnsi="Courier New" w:cs="Courier New"/>
          <w:color w:val="000000"/>
          <w:sz w:val="18"/>
          <w:szCs w:val="18"/>
        </w:rPr>
        <w:t>Public Relations</w:t>
      </w:r>
      <w:r w:rsidR="00FF09E8">
        <w:rPr>
          <w:rFonts w:ascii="Courier New" w:hAnsi="Courier New" w:cs="Courier New"/>
          <w:color w:val="000000"/>
          <w:sz w:val="18"/>
          <w:szCs w:val="18"/>
        </w:rPr>
        <w:t xml:space="preserve"> Subcommittee to cover the cost of </w:t>
      </w:r>
    </w:p>
    <w:p w:rsidR="00865280"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postage, pamphlets, envelopes, co</w:t>
      </w:r>
      <w:r w:rsidR="00C76465">
        <w:rPr>
          <w:rFonts w:ascii="Courier New" w:hAnsi="Courier New" w:cs="Courier New"/>
          <w:color w:val="000000"/>
          <w:sz w:val="18"/>
          <w:szCs w:val="18"/>
        </w:rPr>
        <w:t>PR</w:t>
      </w:r>
      <w:r>
        <w:rPr>
          <w:rFonts w:ascii="Courier New" w:hAnsi="Courier New" w:cs="Courier New"/>
          <w:color w:val="000000"/>
          <w:sz w:val="18"/>
          <w:szCs w:val="18"/>
        </w:rPr>
        <w:t>es and information packets.</w:t>
      </w:r>
    </w:p>
    <w:p w:rsidR="00865280" w:rsidRDefault="00865280" w:rsidP="00865280">
      <w:pPr>
        <w:pStyle w:val="NormalWeb"/>
        <w:ind w:left="720" w:firstLine="720"/>
        <w:contextualSpacing/>
      </w:pPr>
    </w:p>
    <w:p w:rsidR="00FF09E8"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N</w:t>
      </w:r>
      <w:r w:rsidR="00FF09E8">
        <w:rPr>
          <w:rFonts w:ascii="Courier New" w:hAnsi="Courier New" w:cs="Courier New"/>
          <w:color w:val="000000"/>
          <w:sz w:val="18"/>
          <w:szCs w:val="18"/>
        </w:rPr>
        <w:t>)</w:t>
      </w:r>
      <w:r w:rsidR="00FF09E8">
        <w:rPr>
          <w:rFonts w:ascii="Arial" w:hAnsi="Arial" w:cs="Arial"/>
          <w:color w:val="000000"/>
          <w:sz w:val="18"/>
          <w:szCs w:val="18"/>
        </w:rPr>
        <w:t xml:space="preserve"> </w:t>
      </w:r>
      <w:r w:rsidR="00FF09E8">
        <w:rPr>
          <w:rFonts w:ascii="Courier New" w:hAnsi="Courier New" w:cs="Courier New"/>
          <w:color w:val="000000"/>
          <w:sz w:val="18"/>
          <w:szCs w:val="18"/>
        </w:rPr>
        <w:t xml:space="preserve">Provide $35.00 to H&amp;I Subcommittee each month for regional meeting </w:t>
      </w:r>
    </w:p>
    <w:p w:rsidR="00865280"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lists.</w:t>
      </w:r>
    </w:p>
    <w:p w:rsidR="00865280" w:rsidRDefault="00865280" w:rsidP="00865280">
      <w:pPr>
        <w:pStyle w:val="NormalWeb"/>
        <w:ind w:left="720" w:firstLine="720"/>
        <w:contextualSpacing/>
      </w:pPr>
    </w:p>
    <w:p w:rsidR="00865280"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O</w:t>
      </w:r>
      <w:r w:rsidR="00FF09E8">
        <w:rPr>
          <w:rFonts w:ascii="Courier New" w:hAnsi="Courier New" w:cs="Courier New"/>
          <w:color w:val="000000"/>
          <w:sz w:val="18"/>
          <w:szCs w:val="18"/>
        </w:rPr>
        <w:t>)</w:t>
      </w:r>
      <w:r w:rsidR="00FF09E8">
        <w:rPr>
          <w:rFonts w:ascii="Arial" w:hAnsi="Arial" w:cs="Arial"/>
          <w:color w:val="000000"/>
          <w:sz w:val="18"/>
          <w:szCs w:val="18"/>
        </w:rPr>
        <w:t xml:space="preserve"> </w:t>
      </w:r>
      <w:r w:rsidR="00FF09E8">
        <w:rPr>
          <w:rFonts w:ascii="Courier New" w:hAnsi="Courier New" w:cs="Courier New"/>
          <w:color w:val="000000"/>
          <w:sz w:val="18"/>
          <w:szCs w:val="18"/>
        </w:rPr>
        <w:t xml:space="preserve">Bi-annual publication of the updated policy guidelines. Current budget </w:t>
      </w:r>
    </w:p>
    <w:p w:rsidR="00865280"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lastRenderedPageBreak/>
        <w:t xml:space="preserve">  $170.00 or $85.00 bi-annually.</w:t>
      </w:r>
    </w:p>
    <w:p w:rsidR="00865280" w:rsidRDefault="00865280" w:rsidP="00865280">
      <w:pPr>
        <w:pStyle w:val="NormalWeb"/>
        <w:ind w:left="720" w:firstLine="720"/>
        <w:contextualSpacing/>
        <w:rPr>
          <w:rFonts w:ascii="Courier New" w:hAnsi="Courier New" w:cs="Courier New"/>
          <w:color w:val="000000"/>
          <w:sz w:val="18"/>
          <w:szCs w:val="18"/>
        </w:rPr>
      </w:pPr>
    </w:p>
    <w:p w:rsidR="00865280"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P)</w:t>
      </w:r>
      <w:r>
        <w:rPr>
          <w:rFonts w:ascii="Arial" w:hAnsi="Arial" w:cs="Arial"/>
          <w:color w:val="000000"/>
          <w:sz w:val="18"/>
          <w:szCs w:val="18"/>
        </w:rPr>
        <w:t xml:space="preserve"> </w:t>
      </w:r>
      <w:r>
        <w:rPr>
          <w:rFonts w:ascii="Courier New" w:hAnsi="Courier New" w:cs="Courier New"/>
          <w:color w:val="000000"/>
          <w:sz w:val="18"/>
          <w:szCs w:val="18"/>
        </w:rPr>
        <w:t xml:space="preserve">Reimburse website $60.00 yearly. </w:t>
      </w:r>
    </w:p>
    <w:p w:rsidR="00D074BF" w:rsidRDefault="00D074BF" w:rsidP="00865280">
      <w:pPr>
        <w:pStyle w:val="NormalWeb"/>
        <w:ind w:left="720" w:firstLine="720"/>
        <w:contextualSpacing/>
        <w:rPr>
          <w:rFonts w:ascii="Courier New" w:hAnsi="Courier New" w:cs="Courier New"/>
          <w:color w:val="000000"/>
          <w:sz w:val="18"/>
          <w:szCs w:val="18"/>
        </w:rPr>
      </w:pPr>
    </w:p>
    <w:p w:rsidR="00865280" w:rsidRDefault="00FF09E8" w:rsidP="00865280">
      <w:pPr>
        <w:pStyle w:val="NormalWeb"/>
        <w:contextualSpacing/>
        <w:rPr>
          <w:rFonts w:ascii="Courier New" w:hAnsi="Courier New" w:cs="Courier New"/>
          <w:color w:val="000000"/>
          <w:sz w:val="18"/>
          <w:szCs w:val="18"/>
        </w:rPr>
      </w:pPr>
      <w:r>
        <w:rPr>
          <w:rFonts w:ascii="Courier New" w:hAnsi="Courier New" w:cs="Courier New"/>
          <w:b/>
          <w:bCs/>
          <w:color w:val="000000"/>
          <w:sz w:val="18"/>
          <w:szCs w:val="18"/>
        </w:rPr>
        <w:t xml:space="preserve">Section 5. Absence of the Treasurer: </w:t>
      </w:r>
      <w:r>
        <w:rPr>
          <w:rFonts w:ascii="Courier New" w:hAnsi="Courier New" w:cs="Courier New"/>
          <w:color w:val="000000"/>
          <w:sz w:val="18"/>
          <w:szCs w:val="18"/>
        </w:rPr>
        <w:t xml:space="preserve">in the event that the Treasurer is absent from </w:t>
      </w:r>
    </w:p>
    <w:p w:rsidR="00865280" w:rsidRDefault="00865280" w:rsidP="00865280">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the monthly meeting, the Committee Chairperson shall fulfill certain </w:t>
      </w:r>
    </w:p>
    <w:p w:rsidR="00865280" w:rsidRDefault="00865280" w:rsidP="00865280">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critical duties. These include, but are not limited to:</w:t>
      </w:r>
    </w:p>
    <w:p w:rsidR="00865280" w:rsidRDefault="00865280" w:rsidP="00865280">
      <w:pPr>
        <w:pStyle w:val="NormalWeb"/>
        <w:contextualSpacing/>
        <w:rPr>
          <w:rFonts w:ascii="Courier New" w:hAnsi="Courier New" w:cs="Courier New"/>
          <w:color w:val="000000"/>
          <w:sz w:val="18"/>
          <w:szCs w:val="18"/>
        </w:rPr>
      </w:pPr>
    </w:p>
    <w:p w:rsidR="00865280" w:rsidRDefault="00FF09E8" w:rsidP="00865280">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 xml:space="preserve">A) deposit all revenues received. </w:t>
      </w:r>
    </w:p>
    <w:p w:rsidR="00865280" w:rsidRDefault="00FF09E8"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issue checks for all policy and discretionary expenditures passed by </w:t>
      </w:r>
    </w:p>
    <w:p w:rsidR="00865280"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the Committee.</w:t>
      </w:r>
    </w:p>
    <w:p w:rsidR="00865280" w:rsidRDefault="00FF09E8" w:rsidP="00865280">
      <w:pPr>
        <w:pStyle w:val="NormalWeb"/>
        <w:ind w:left="720" w:firstLine="720"/>
        <w:rPr>
          <w:rFonts w:ascii="Courier New" w:hAnsi="Courier New" w:cs="Courier New"/>
          <w:color w:val="000000"/>
          <w:sz w:val="10"/>
          <w:szCs w:val="10"/>
        </w:rPr>
      </w:pPr>
      <w:r>
        <w:rPr>
          <w:rFonts w:ascii="Courier New" w:hAnsi="Courier New" w:cs="Courier New"/>
          <w:color w:val="000000"/>
          <w:sz w:val="18"/>
          <w:szCs w:val="18"/>
        </w:rPr>
        <w:t>C) record all transactions and make them available to the Treasurer.</w:t>
      </w:r>
      <w:r>
        <w:rPr>
          <w:rFonts w:ascii="Courier New" w:hAnsi="Courier New" w:cs="Courier New"/>
          <w:color w:val="000000"/>
          <w:sz w:val="10"/>
          <w:szCs w:val="10"/>
        </w:rPr>
        <w:t xml:space="preserve"> </w:t>
      </w:r>
    </w:p>
    <w:p w:rsidR="00865280" w:rsidRDefault="00FF09E8" w:rsidP="00865280">
      <w:pPr>
        <w:pStyle w:val="NormalWeb"/>
        <w:ind w:left="720" w:firstLine="720"/>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ARTICLE VII</w:t>
      </w:r>
    </w:p>
    <w:p w:rsidR="00865280" w:rsidRDefault="00FF09E8" w:rsidP="00865280">
      <w:pPr>
        <w:pStyle w:val="NormalWeb"/>
        <w:ind w:left="720" w:firstLine="720"/>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SUB-COMMITTEES</w:t>
      </w:r>
    </w:p>
    <w:p w:rsidR="00865280" w:rsidRDefault="00865280" w:rsidP="00865280">
      <w:pPr>
        <w:pStyle w:val="NormalWeb"/>
        <w:ind w:left="720" w:firstLine="720"/>
        <w:contextualSpacing/>
        <w:jc w:val="center"/>
        <w:rPr>
          <w:rFonts w:ascii="Courier New" w:hAnsi="Courier New" w:cs="Courier New"/>
          <w:color w:val="000000"/>
          <w:sz w:val="10"/>
          <w:szCs w:val="10"/>
        </w:rPr>
      </w:pPr>
    </w:p>
    <w:p w:rsidR="00865280" w:rsidRDefault="00FF09E8" w:rsidP="00865280">
      <w:pPr>
        <w:pStyle w:val="NormalWeb"/>
        <w:rPr>
          <w:rFonts w:ascii="Courier New" w:hAnsi="Courier New" w:cs="Courier New"/>
          <w:b/>
          <w:bCs/>
          <w:color w:val="000000"/>
          <w:sz w:val="18"/>
          <w:szCs w:val="18"/>
        </w:rPr>
      </w:pPr>
      <w:r>
        <w:rPr>
          <w:rFonts w:ascii="Courier New" w:hAnsi="Courier New" w:cs="Courier New"/>
          <w:b/>
          <w:bCs/>
          <w:color w:val="000000"/>
          <w:sz w:val="18"/>
          <w:szCs w:val="18"/>
        </w:rPr>
        <w:t xml:space="preserve">Section 1. Standing sub-committees </w:t>
      </w:r>
    </w:p>
    <w:p w:rsidR="00865280" w:rsidRDefault="00FF09E8"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General - the Central Mass. Area Service Committee may establish such </w:t>
      </w:r>
    </w:p>
    <w:p w:rsidR="00865280"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permanent sub-committees as it deems necessary to perform certain </w:t>
      </w:r>
    </w:p>
    <w:p w:rsidR="00865280"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duties.</w:t>
      </w:r>
    </w:p>
    <w:p w:rsidR="005C21D9" w:rsidRDefault="00FF09E8" w:rsidP="0086528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B) These standing sub-committees shall be formed upon approval of the representatives of the Committee. Standing sub-committees may include, but are not limited to </w:t>
      </w:r>
      <w:r w:rsidR="00C76465">
        <w:rPr>
          <w:rFonts w:ascii="Courier New" w:hAnsi="Courier New" w:cs="Courier New"/>
          <w:color w:val="000000"/>
          <w:sz w:val="18"/>
          <w:szCs w:val="18"/>
        </w:rPr>
        <w:t>Public Relations</w:t>
      </w:r>
      <w:r>
        <w:rPr>
          <w:rFonts w:ascii="Courier New" w:hAnsi="Courier New" w:cs="Courier New"/>
          <w:color w:val="000000"/>
          <w:sz w:val="18"/>
          <w:szCs w:val="18"/>
        </w:rPr>
        <w:t>, Hos</w:t>
      </w:r>
      <w:r w:rsidR="00CC614B">
        <w:rPr>
          <w:rFonts w:ascii="Courier New" w:hAnsi="Courier New" w:cs="Courier New"/>
          <w:color w:val="000000"/>
          <w:sz w:val="18"/>
          <w:szCs w:val="18"/>
        </w:rPr>
        <w:t>pi</w:t>
      </w:r>
      <w:r>
        <w:rPr>
          <w:rFonts w:ascii="Courier New" w:hAnsi="Courier New" w:cs="Courier New"/>
          <w:color w:val="000000"/>
          <w:sz w:val="18"/>
          <w:szCs w:val="18"/>
        </w:rPr>
        <w:t xml:space="preserve">tals and Institutions, Literature, Activities, Policy, Spur-of-the-Moment Campout, </w:t>
      </w:r>
      <w:r w:rsidR="00D074BF">
        <w:rPr>
          <w:rFonts w:ascii="Courier New" w:hAnsi="Courier New" w:cs="Courier New"/>
          <w:color w:val="000000"/>
          <w:sz w:val="18"/>
          <w:szCs w:val="18"/>
        </w:rPr>
        <w:t xml:space="preserve">Narc-a-thon, Outreach, Website </w:t>
      </w:r>
      <w:r>
        <w:rPr>
          <w:rFonts w:ascii="Courier New" w:hAnsi="Courier New" w:cs="Courier New"/>
          <w:color w:val="000000"/>
          <w:sz w:val="18"/>
          <w:szCs w:val="18"/>
        </w:rPr>
        <w:t xml:space="preserve">and Executive. </w:t>
      </w:r>
    </w:p>
    <w:p w:rsidR="00865280" w:rsidRDefault="00FF09E8" w:rsidP="0086528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C) When a sub-committees is formed, a Chairperson will be elected by the representatives of the Committee. Trusted servants of each standing sub-committee will be elected by the sub-committee members. </w:t>
      </w:r>
    </w:p>
    <w:p w:rsidR="00865280" w:rsidRDefault="00FF09E8" w:rsidP="0086528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D) All standing sub-committees of the Committee shall create and adopt guidelines which are consistent with the Temporary Working Guide to our Service Structure, the Twelve Traditions of Narcotics Anonymous, the Twelve Concepts of Service, and the best information available from the World Service Conference (W.S.C.) in the form of W.S.C.-approved handbooks and guidelines. </w:t>
      </w:r>
    </w:p>
    <w:p w:rsidR="00865280" w:rsidRDefault="00FF09E8" w:rsidP="0086528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E) The guidelines of each standing sub-committee shall be subject to review and approval by the Committee and must accurately reflect the subcommittees financial responsibilities. </w:t>
      </w:r>
    </w:p>
    <w:p w:rsidR="00865280" w:rsidRDefault="00FF09E8"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F) An annual report of the subcommittee's activities will be presented by </w:t>
      </w:r>
    </w:p>
    <w:p w:rsidR="00865280" w:rsidRDefault="00865280" w:rsidP="00865280">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each subcommittee Chairperson in June.</w:t>
      </w:r>
    </w:p>
    <w:p w:rsidR="00865280" w:rsidRDefault="00865280" w:rsidP="00865280">
      <w:pPr>
        <w:pStyle w:val="NormalWeb"/>
        <w:ind w:left="720" w:firstLine="720"/>
        <w:contextualSpacing/>
        <w:rPr>
          <w:rFonts w:ascii="Courier New" w:hAnsi="Courier New" w:cs="Courier New"/>
          <w:color w:val="000000"/>
          <w:sz w:val="18"/>
          <w:szCs w:val="18"/>
        </w:rPr>
      </w:pPr>
    </w:p>
    <w:p w:rsidR="00865280" w:rsidRDefault="00FF09E8" w:rsidP="00865280">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G) The Committee will reimburse all standing sub-committee Chairpersons </w:t>
      </w:r>
      <w:r w:rsidR="00D074BF">
        <w:rPr>
          <w:rFonts w:ascii="Courier New" w:hAnsi="Courier New" w:cs="Courier New"/>
          <w:color w:val="000000"/>
          <w:sz w:val="18"/>
          <w:szCs w:val="18"/>
        </w:rPr>
        <w:t xml:space="preserve">for gas and tolls with the submission of the appropriate receipt(s) </w:t>
      </w:r>
      <w:r w:rsidRPr="00992584">
        <w:rPr>
          <w:rFonts w:ascii="Courier New" w:hAnsi="Courier New" w:cs="Courier New"/>
          <w:color w:val="000000"/>
          <w:sz w:val="18"/>
          <w:szCs w:val="18"/>
        </w:rPr>
        <w:t>for travel</w:t>
      </w:r>
      <w:r>
        <w:rPr>
          <w:rFonts w:ascii="Courier New" w:hAnsi="Courier New" w:cs="Courier New"/>
          <w:color w:val="000000"/>
          <w:sz w:val="18"/>
          <w:szCs w:val="18"/>
        </w:rPr>
        <w:t xml:space="preserve"> to New England Regional Service Committee meetings. </w:t>
      </w:r>
    </w:p>
    <w:p w:rsidR="00865280" w:rsidRDefault="00FF09E8" w:rsidP="00354D9E">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H) Sub-committee chairpersons are responsible for all financial matters </w:t>
      </w:r>
    </w:p>
    <w:p w:rsidR="00865280" w:rsidRDefault="00865280" w:rsidP="00354D9E">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pertaining to their sub-committees.</w:t>
      </w:r>
    </w:p>
    <w:p w:rsidR="00354D9E" w:rsidRDefault="00354D9E" w:rsidP="00354D9E">
      <w:pPr>
        <w:pStyle w:val="NormalWeb"/>
        <w:ind w:left="720" w:firstLine="720"/>
        <w:contextualSpacing/>
        <w:rPr>
          <w:rFonts w:ascii="Courier New" w:hAnsi="Courier New" w:cs="Courier New"/>
          <w:color w:val="000000"/>
          <w:sz w:val="18"/>
          <w:szCs w:val="18"/>
        </w:rPr>
      </w:pPr>
    </w:p>
    <w:p w:rsidR="00865280" w:rsidRDefault="00FF09E8" w:rsidP="00354D9E">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 xml:space="preserve">I) Any bank accounts established by sub-committees shall adhere to the guidelines regarding signature authority and receipts as set forth in Article VI, section 2. </w:t>
      </w:r>
    </w:p>
    <w:p w:rsidR="00354D9E" w:rsidRDefault="00354D9E" w:rsidP="00354D9E">
      <w:pPr>
        <w:pStyle w:val="NormalWeb"/>
        <w:ind w:left="1440"/>
        <w:contextualSpacing/>
        <w:rPr>
          <w:rFonts w:ascii="Courier New" w:hAnsi="Courier New" w:cs="Courier New"/>
          <w:color w:val="000000"/>
          <w:sz w:val="18"/>
          <w:szCs w:val="18"/>
        </w:rPr>
      </w:pPr>
    </w:p>
    <w:p w:rsidR="00FF09E8" w:rsidRDefault="00FF09E8" w:rsidP="00354D9E">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J) All standing C.M.A.S.C. subcommittees must order through the </w:t>
      </w:r>
    </w:p>
    <w:p w:rsidR="00865280" w:rsidRDefault="00865280" w:rsidP="00354D9E">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C.M.A.S.C. Literature subcommittee</w:t>
      </w:r>
    </w:p>
    <w:p w:rsidR="00354D9E" w:rsidRDefault="00354D9E" w:rsidP="00354D9E">
      <w:pPr>
        <w:pStyle w:val="NormalWeb"/>
        <w:ind w:left="720" w:firstLine="720"/>
        <w:contextualSpacing/>
      </w:pPr>
    </w:p>
    <w:p w:rsidR="00354D9E" w:rsidRDefault="00FF09E8" w:rsidP="00FF09E8">
      <w:pPr>
        <w:pStyle w:val="NormalWeb"/>
        <w:rPr>
          <w:rFonts w:ascii="Courier New" w:hAnsi="Courier New" w:cs="Courier New"/>
          <w:b/>
          <w:bCs/>
          <w:color w:val="000000"/>
          <w:sz w:val="18"/>
          <w:szCs w:val="18"/>
        </w:rPr>
      </w:pPr>
      <w:r>
        <w:rPr>
          <w:rFonts w:ascii="Courier New" w:hAnsi="Courier New" w:cs="Courier New"/>
          <w:b/>
          <w:bCs/>
          <w:color w:val="000000"/>
          <w:sz w:val="18"/>
          <w:szCs w:val="18"/>
        </w:rPr>
        <w:t xml:space="preserve">Section 2. Activities subcommittee </w:t>
      </w:r>
    </w:p>
    <w:p w:rsidR="00354D9E" w:rsidRDefault="00FF09E8" w:rsidP="00354D9E">
      <w:pPr>
        <w:pStyle w:val="NormalWeb"/>
        <w:ind w:left="1440"/>
        <w:rPr>
          <w:rFonts w:ascii="Courier New" w:hAnsi="Courier New" w:cs="Courier New"/>
          <w:color w:val="000000"/>
          <w:sz w:val="18"/>
          <w:szCs w:val="18"/>
        </w:rPr>
      </w:pPr>
      <w:r>
        <w:rPr>
          <w:rFonts w:ascii="Courier New" w:hAnsi="Courier New" w:cs="Courier New"/>
          <w:color w:val="000000"/>
          <w:sz w:val="18"/>
          <w:szCs w:val="18"/>
        </w:rPr>
        <w:t>A) The Activities sub-committee shall establish an Activity Seed Money Reserve in the amount of $</w:t>
      </w:r>
      <w:r w:rsidR="00A625E3">
        <w:rPr>
          <w:rFonts w:ascii="Courier New" w:hAnsi="Courier New" w:cs="Courier New"/>
          <w:color w:val="000000"/>
          <w:sz w:val="18"/>
          <w:szCs w:val="18"/>
        </w:rPr>
        <w:t>75</w:t>
      </w:r>
      <w:r>
        <w:rPr>
          <w:rFonts w:ascii="Courier New" w:hAnsi="Courier New" w:cs="Courier New"/>
          <w:color w:val="000000"/>
          <w:sz w:val="18"/>
          <w:szCs w:val="18"/>
        </w:rPr>
        <w:t xml:space="preserve">0.00. The purpose of this fund is to provide the sub-committee with the necessary seed money to hold fund-raising events. </w:t>
      </w:r>
    </w:p>
    <w:p w:rsidR="00354D9E" w:rsidRDefault="00FF09E8" w:rsidP="00354D9E">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lastRenderedPageBreak/>
        <w:t xml:space="preserve">B) Any funds over Activity Seed Money Reserve in said account shall be </w:t>
      </w:r>
    </w:p>
    <w:p w:rsidR="00354D9E" w:rsidRDefault="00354D9E" w:rsidP="00354D9E">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delivered to the Committee.</w:t>
      </w:r>
    </w:p>
    <w:p w:rsidR="00354D9E" w:rsidRDefault="00354D9E" w:rsidP="00354D9E">
      <w:pPr>
        <w:pStyle w:val="NormalWeb"/>
        <w:ind w:left="720" w:firstLine="720"/>
        <w:contextualSpacing/>
        <w:rPr>
          <w:rFonts w:ascii="Courier New" w:hAnsi="Courier New" w:cs="Courier New"/>
          <w:color w:val="000000"/>
          <w:sz w:val="18"/>
          <w:szCs w:val="18"/>
        </w:rPr>
      </w:pPr>
    </w:p>
    <w:p w:rsidR="00354D9E" w:rsidRDefault="00FF09E8" w:rsidP="00354D9E">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C) Any funds required above the Activity Seed Money Reserve shall be </w:t>
      </w:r>
    </w:p>
    <w:p w:rsidR="00354D9E" w:rsidRDefault="00354D9E" w:rsidP="00354D9E">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requested from the Committee as a standard discretionary expenditure </w:t>
      </w:r>
    </w:p>
    <w:p w:rsidR="00354D9E" w:rsidRDefault="00354D9E" w:rsidP="00354D9E">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motion.</w:t>
      </w:r>
    </w:p>
    <w:p w:rsidR="00354D9E" w:rsidRDefault="00354D9E" w:rsidP="00354D9E">
      <w:pPr>
        <w:pStyle w:val="NormalWeb"/>
        <w:ind w:left="720" w:firstLine="720"/>
        <w:contextualSpacing/>
        <w:rPr>
          <w:rFonts w:ascii="Courier New" w:hAnsi="Courier New" w:cs="Courier New"/>
          <w:color w:val="000000"/>
          <w:sz w:val="18"/>
          <w:szCs w:val="18"/>
        </w:rPr>
      </w:pPr>
    </w:p>
    <w:p w:rsidR="00354D9E" w:rsidRDefault="00FF09E8" w:rsidP="00354D9E">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D) The Activities sub-committee chairperson is responsible for all sub-committee financial tasks including but not limited to record-kee</w:t>
      </w:r>
      <w:r w:rsidR="00C76465">
        <w:rPr>
          <w:rFonts w:ascii="Courier New" w:hAnsi="Courier New" w:cs="Courier New"/>
          <w:color w:val="000000"/>
          <w:sz w:val="18"/>
          <w:szCs w:val="18"/>
        </w:rPr>
        <w:t>PR</w:t>
      </w:r>
      <w:r>
        <w:rPr>
          <w:rFonts w:ascii="Courier New" w:hAnsi="Courier New" w:cs="Courier New"/>
          <w:color w:val="000000"/>
          <w:sz w:val="18"/>
          <w:szCs w:val="18"/>
        </w:rPr>
        <w:t xml:space="preserve">ng, accounting, account reconciliation, and reporting of all revenues and expenses to the A.S.C. </w:t>
      </w:r>
    </w:p>
    <w:p w:rsidR="00354D9E" w:rsidRDefault="00354D9E" w:rsidP="00354D9E">
      <w:pPr>
        <w:pStyle w:val="NormalWeb"/>
        <w:ind w:left="1440"/>
        <w:contextualSpacing/>
        <w:rPr>
          <w:rFonts w:ascii="Courier New" w:hAnsi="Courier New" w:cs="Courier New"/>
          <w:color w:val="000000"/>
          <w:sz w:val="18"/>
          <w:szCs w:val="18"/>
        </w:rPr>
      </w:pPr>
    </w:p>
    <w:p w:rsidR="00354D9E" w:rsidRDefault="00FF09E8" w:rsidP="00354D9E">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Specific duties include the responsibilities described in </w:t>
      </w:r>
    </w:p>
    <w:p w:rsidR="00354D9E" w:rsidRDefault="00354D9E" w:rsidP="00354D9E">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Article VI, Sections 2 and 3.</w:t>
      </w:r>
    </w:p>
    <w:p w:rsidR="00C8180D" w:rsidRDefault="00C8180D" w:rsidP="00354D9E">
      <w:pPr>
        <w:pStyle w:val="NormalWeb"/>
        <w:rPr>
          <w:rFonts w:ascii="Courier New" w:hAnsi="Courier New" w:cs="Courier New"/>
          <w:b/>
          <w:bCs/>
          <w:color w:val="000000"/>
          <w:sz w:val="18"/>
          <w:szCs w:val="18"/>
        </w:rPr>
      </w:pPr>
    </w:p>
    <w:p w:rsidR="00C8180D" w:rsidRDefault="00FF09E8" w:rsidP="00354D9E">
      <w:pPr>
        <w:pStyle w:val="NormalWeb"/>
        <w:rPr>
          <w:rFonts w:ascii="Courier New" w:hAnsi="Courier New" w:cs="Courier New"/>
          <w:b/>
          <w:bCs/>
          <w:color w:val="000000"/>
          <w:sz w:val="18"/>
          <w:szCs w:val="18"/>
        </w:rPr>
      </w:pPr>
      <w:r>
        <w:rPr>
          <w:rFonts w:ascii="Courier New" w:hAnsi="Courier New" w:cs="Courier New"/>
          <w:b/>
          <w:bCs/>
          <w:color w:val="000000"/>
          <w:sz w:val="18"/>
          <w:szCs w:val="18"/>
        </w:rPr>
        <w:t xml:space="preserve">Section 3. Literature sub-committee </w:t>
      </w:r>
    </w:p>
    <w:p w:rsidR="00C8180D" w:rsidRDefault="00FF09E8" w:rsidP="00C8180D">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The Literature sub-committee shall stock four starter kits available </w:t>
      </w:r>
    </w:p>
    <w:p w:rsidR="00C8180D" w:rsidRDefault="00C8180D" w:rsidP="00C8180D">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for new groups.</w:t>
      </w:r>
    </w:p>
    <w:p w:rsidR="00C8180D" w:rsidRDefault="00C8180D" w:rsidP="00C8180D">
      <w:pPr>
        <w:pStyle w:val="NormalWeb"/>
        <w:ind w:left="720" w:firstLine="720"/>
        <w:contextualSpacing/>
        <w:rPr>
          <w:rFonts w:ascii="Courier New" w:hAnsi="Courier New" w:cs="Courier New"/>
          <w:color w:val="000000"/>
          <w:sz w:val="18"/>
          <w:szCs w:val="18"/>
        </w:rPr>
      </w:pPr>
    </w:p>
    <w:p w:rsidR="00C8180D" w:rsidRDefault="00FF09E8" w:rsidP="00C8180D">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3 Basic starter kits - the group starter kit for an English </w:t>
      </w:r>
    </w:p>
    <w:p w:rsidR="00C8180D" w:rsidRDefault="00C8180D" w:rsidP="00C8180D">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language NA meeting shall include:</w:t>
      </w:r>
    </w:p>
    <w:p w:rsidR="00C8180D" w:rsidRDefault="00C8180D" w:rsidP="00C8180D">
      <w:pPr>
        <w:pStyle w:val="NormalWeb"/>
        <w:ind w:left="1440" w:firstLine="720"/>
        <w:contextualSpacing/>
        <w:rPr>
          <w:rFonts w:ascii="Courier New" w:hAnsi="Courier New" w:cs="Courier New"/>
          <w:color w:val="000000"/>
          <w:sz w:val="18"/>
          <w:szCs w:val="18"/>
        </w:rPr>
      </w:pPr>
    </w:p>
    <w:p w:rsidR="00C8180D" w:rsidRDefault="00FF09E8" w:rsidP="00C8180D">
      <w:pPr>
        <w:pStyle w:val="NormalWeb"/>
        <w:ind w:left="2160" w:firstLine="720"/>
        <w:rPr>
          <w:rFonts w:ascii="Courier New" w:hAnsi="Courier New" w:cs="Courier New"/>
          <w:color w:val="000000"/>
          <w:sz w:val="18"/>
          <w:szCs w:val="18"/>
        </w:rPr>
      </w:pPr>
      <w:r>
        <w:rPr>
          <w:rFonts w:ascii="Courier New" w:hAnsi="Courier New" w:cs="Courier New"/>
          <w:color w:val="000000"/>
          <w:sz w:val="18"/>
          <w:szCs w:val="18"/>
        </w:rPr>
        <w:t xml:space="preserve">a) 1 Basic Text </w:t>
      </w:r>
    </w:p>
    <w:p w:rsidR="00C8180D" w:rsidRDefault="00FF09E8" w:rsidP="00C8180D">
      <w:pPr>
        <w:pStyle w:val="NormalWeb"/>
        <w:ind w:left="2160" w:firstLine="720"/>
        <w:rPr>
          <w:rFonts w:ascii="Courier New" w:hAnsi="Courier New" w:cs="Courier New"/>
          <w:color w:val="000000"/>
          <w:sz w:val="18"/>
          <w:szCs w:val="18"/>
        </w:rPr>
      </w:pPr>
      <w:r>
        <w:rPr>
          <w:rFonts w:ascii="Courier New" w:hAnsi="Courier New" w:cs="Courier New"/>
          <w:color w:val="000000"/>
          <w:sz w:val="18"/>
          <w:szCs w:val="18"/>
        </w:rPr>
        <w:t xml:space="preserve">b) 1 set of Group Readings - item #9130, </w:t>
      </w:r>
    </w:p>
    <w:p w:rsidR="00C8180D" w:rsidRDefault="00FF09E8" w:rsidP="00C8180D">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c</w:t>
      </w:r>
      <w:r w:rsidR="00C8180D">
        <w:rPr>
          <w:rFonts w:ascii="Courier New" w:hAnsi="Courier New" w:cs="Courier New"/>
          <w:color w:val="000000"/>
          <w:sz w:val="18"/>
          <w:szCs w:val="18"/>
        </w:rPr>
        <w:t>)</w:t>
      </w:r>
      <w:r>
        <w:rPr>
          <w:rFonts w:ascii="Arial" w:hAnsi="Arial" w:cs="Arial"/>
          <w:color w:val="000000"/>
          <w:sz w:val="18"/>
          <w:szCs w:val="18"/>
        </w:rPr>
        <w:t xml:space="preserve"> </w:t>
      </w:r>
      <w:r>
        <w:rPr>
          <w:rFonts w:ascii="Courier New" w:hAnsi="Courier New" w:cs="Courier New"/>
          <w:color w:val="000000"/>
          <w:sz w:val="18"/>
          <w:szCs w:val="18"/>
        </w:rPr>
        <w:t xml:space="preserve">12 each of the following Informational Pamphlets: </w:t>
      </w:r>
    </w:p>
    <w:p w:rsidR="00C8180D" w:rsidRDefault="00C8180D" w:rsidP="00C8180D">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#1 Who, What, How, and Why </w:t>
      </w:r>
    </w:p>
    <w:p w:rsidR="00C8180D" w:rsidRDefault="00C8180D" w:rsidP="00C8180D">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#7 Am I an Addict? </w:t>
      </w:r>
    </w:p>
    <w:p w:rsidR="00C8180D" w:rsidRDefault="00C8180D" w:rsidP="00C8180D">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#11 Sponsorship </w:t>
      </w:r>
    </w:p>
    <w:p w:rsidR="00C8180D" w:rsidRDefault="00C8180D" w:rsidP="00C8180D">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#16 For the Newcomer </w:t>
      </w:r>
    </w:p>
    <w:p w:rsidR="00C8180D" w:rsidRDefault="00C8180D" w:rsidP="00C8180D">
      <w:pPr>
        <w:pStyle w:val="NormalWeb"/>
        <w:ind w:left="216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t>
      </w:r>
      <w:r w:rsidR="00FF09E8">
        <w:rPr>
          <w:rFonts w:ascii="Courier New" w:hAnsi="Courier New" w:cs="Courier New"/>
          <w:color w:val="000000"/>
          <w:sz w:val="18"/>
          <w:szCs w:val="18"/>
        </w:rPr>
        <w:t xml:space="preserve">#22 Welcome to NA </w:t>
      </w:r>
    </w:p>
    <w:p w:rsidR="00C8180D" w:rsidRDefault="00C8180D" w:rsidP="00C8180D">
      <w:pPr>
        <w:pStyle w:val="NormalWeb"/>
        <w:ind w:left="2160" w:firstLine="720"/>
        <w:contextualSpacing/>
        <w:rPr>
          <w:rFonts w:ascii="Courier New" w:hAnsi="Courier New" w:cs="Courier New"/>
          <w:color w:val="000000"/>
          <w:sz w:val="18"/>
          <w:szCs w:val="18"/>
        </w:rPr>
      </w:pPr>
    </w:p>
    <w:p w:rsidR="00C8180D" w:rsidRDefault="00FF09E8" w:rsidP="00C8180D">
      <w:pPr>
        <w:pStyle w:val="NormalWeb"/>
        <w:ind w:left="2160" w:firstLine="720"/>
        <w:rPr>
          <w:rFonts w:ascii="Courier New" w:hAnsi="Courier New" w:cs="Courier New"/>
          <w:color w:val="000000"/>
          <w:sz w:val="18"/>
          <w:szCs w:val="18"/>
        </w:rPr>
      </w:pPr>
      <w:r>
        <w:rPr>
          <w:rFonts w:ascii="Courier New" w:hAnsi="Courier New" w:cs="Courier New"/>
          <w:color w:val="000000"/>
          <w:sz w:val="18"/>
          <w:szCs w:val="18"/>
        </w:rPr>
        <w:t xml:space="preserve">d) 1 Booklet, The Group </w:t>
      </w:r>
    </w:p>
    <w:p w:rsidR="00C8180D" w:rsidRDefault="00FF09E8" w:rsidP="00C8180D">
      <w:pPr>
        <w:pStyle w:val="NormalWeb"/>
        <w:ind w:left="2160" w:firstLine="720"/>
        <w:rPr>
          <w:rFonts w:ascii="Courier New" w:hAnsi="Courier New" w:cs="Courier New"/>
          <w:color w:val="000000"/>
          <w:sz w:val="18"/>
          <w:szCs w:val="18"/>
        </w:rPr>
      </w:pPr>
      <w:r>
        <w:rPr>
          <w:rFonts w:ascii="Courier New" w:hAnsi="Courier New" w:cs="Courier New"/>
          <w:color w:val="000000"/>
          <w:sz w:val="18"/>
          <w:szCs w:val="18"/>
        </w:rPr>
        <w:t xml:space="preserve">e) 10 area meeting lists </w:t>
      </w:r>
    </w:p>
    <w:p w:rsidR="00C8180D" w:rsidRDefault="00FF09E8" w:rsidP="00C8180D">
      <w:pPr>
        <w:pStyle w:val="NormalWeb"/>
        <w:ind w:left="2160"/>
        <w:rPr>
          <w:rFonts w:ascii="Courier New" w:hAnsi="Courier New" w:cs="Courier New"/>
          <w:color w:val="000000"/>
          <w:sz w:val="18"/>
          <w:szCs w:val="18"/>
        </w:rPr>
      </w:pPr>
      <w:r>
        <w:rPr>
          <w:rFonts w:ascii="Courier New" w:hAnsi="Courier New" w:cs="Courier New"/>
          <w:color w:val="000000"/>
          <w:sz w:val="18"/>
          <w:szCs w:val="18"/>
        </w:rPr>
        <w:t xml:space="preserve">2) 1 Spanish starter kit - the group starter kit for a Spanish language meeting shall include the Spanish versions of the exact same items as described in the English starter kit above. </w:t>
      </w:r>
    </w:p>
    <w:p w:rsidR="00C8180D" w:rsidRDefault="00FF09E8" w:rsidP="00C8180D">
      <w:pPr>
        <w:pStyle w:val="NormalWeb"/>
        <w:ind w:left="1440"/>
        <w:rPr>
          <w:rFonts w:ascii="Courier New" w:hAnsi="Courier New" w:cs="Courier New"/>
          <w:color w:val="000000"/>
          <w:sz w:val="18"/>
          <w:szCs w:val="18"/>
        </w:rPr>
      </w:pPr>
      <w:r>
        <w:rPr>
          <w:rFonts w:ascii="Courier New" w:hAnsi="Courier New" w:cs="Courier New"/>
          <w:color w:val="000000"/>
          <w:sz w:val="18"/>
          <w:szCs w:val="18"/>
        </w:rPr>
        <w:t>B) The Literature sub-committee chairperson is responsible for all sub-committee financial tasks including but not limited to record-kee</w:t>
      </w:r>
      <w:r w:rsidR="00C76465">
        <w:rPr>
          <w:rFonts w:ascii="Courier New" w:hAnsi="Courier New" w:cs="Courier New"/>
          <w:color w:val="000000"/>
          <w:sz w:val="18"/>
          <w:szCs w:val="18"/>
        </w:rPr>
        <w:t>PR</w:t>
      </w:r>
      <w:r>
        <w:rPr>
          <w:rFonts w:ascii="Courier New" w:hAnsi="Courier New" w:cs="Courier New"/>
          <w:color w:val="000000"/>
          <w:sz w:val="18"/>
          <w:szCs w:val="18"/>
        </w:rPr>
        <w:t xml:space="preserve">ng, accounting, account reconciliation, and reporting of all revenues and expenses to the A.S.C. </w:t>
      </w:r>
    </w:p>
    <w:p w:rsidR="00C8180D" w:rsidRDefault="00FF09E8" w:rsidP="00C8180D">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 xml:space="preserve">1) Specific duties include the responsibilities described in </w:t>
      </w:r>
    </w:p>
    <w:p w:rsidR="00C8180D" w:rsidRDefault="00C8180D" w:rsidP="00C8180D">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 xml:space="preserve">   Article VI, Sections 2 and 3.</w:t>
      </w:r>
    </w:p>
    <w:p w:rsidR="00C8180D" w:rsidRDefault="00FF09E8" w:rsidP="00C8180D">
      <w:pPr>
        <w:pStyle w:val="NormalWeb"/>
        <w:rPr>
          <w:rFonts w:ascii="Courier New" w:hAnsi="Courier New" w:cs="Courier New"/>
          <w:b/>
          <w:bCs/>
          <w:color w:val="000000"/>
          <w:sz w:val="18"/>
          <w:szCs w:val="18"/>
        </w:rPr>
      </w:pPr>
      <w:r>
        <w:rPr>
          <w:rFonts w:ascii="Courier New" w:hAnsi="Courier New" w:cs="Courier New"/>
          <w:b/>
          <w:bCs/>
          <w:color w:val="000000"/>
          <w:sz w:val="18"/>
          <w:szCs w:val="18"/>
        </w:rPr>
        <w:t xml:space="preserve">Section 4. Policy sub-committee </w:t>
      </w:r>
    </w:p>
    <w:p w:rsidR="00C8180D" w:rsidRDefault="00FF09E8" w:rsidP="00C8180D">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 xml:space="preserve">A) The Committee shall establish a standing Policy sub-committee. </w:t>
      </w:r>
    </w:p>
    <w:p w:rsidR="00C8180D" w:rsidRDefault="00FF09E8" w:rsidP="00C8180D">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 xml:space="preserve">B) The purpose of the Policy sub-committee is to: </w:t>
      </w:r>
    </w:p>
    <w:p w:rsidR="00FF09E8" w:rsidRDefault="00FF09E8" w:rsidP="00C8180D">
      <w:pPr>
        <w:pStyle w:val="NormalWeb"/>
        <w:ind w:left="2160"/>
      </w:pPr>
      <w:r>
        <w:rPr>
          <w:rFonts w:ascii="Courier New" w:hAnsi="Courier New" w:cs="Courier New"/>
          <w:color w:val="000000"/>
          <w:sz w:val="18"/>
          <w:szCs w:val="18"/>
        </w:rPr>
        <w:t xml:space="preserve">1) serve as a communication link in between the New England Regional Service Committee and the groups of the Central Mass. Area Service Committee in matters of NA policy. </w:t>
      </w:r>
    </w:p>
    <w:p w:rsidR="00C8180D" w:rsidRDefault="00FF09E8" w:rsidP="00C8180D">
      <w:pPr>
        <w:pStyle w:val="NormalWeb"/>
        <w:ind w:left="2160"/>
        <w:rPr>
          <w:rFonts w:ascii="Courier New" w:hAnsi="Courier New" w:cs="Courier New"/>
          <w:color w:val="000000"/>
          <w:sz w:val="18"/>
          <w:szCs w:val="18"/>
        </w:rPr>
      </w:pPr>
      <w:r>
        <w:rPr>
          <w:rFonts w:ascii="Courier New" w:hAnsi="Courier New" w:cs="Courier New"/>
          <w:color w:val="000000"/>
          <w:sz w:val="18"/>
          <w:szCs w:val="18"/>
        </w:rPr>
        <w:lastRenderedPageBreak/>
        <w:t xml:space="preserve">2) Bi-annually, submit updated policy guidelines to the executive sub-committee for approval, and publish those guidelines subsequent to that approval. </w:t>
      </w:r>
    </w:p>
    <w:p w:rsidR="00C8180D" w:rsidRDefault="00FF09E8" w:rsidP="00C8180D">
      <w:pPr>
        <w:pStyle w:val="NormalWeb"/>
        <w:ind w:left="2160"/>
        <w:rPr>
          <w:rFonts w:ascii="Courier New" w:hAnsi="Courier New" w:cs="Courier New"/>
          <w:color w:val="000000"/>
          <w:sz w:val="18"/>
          <w:szCs w:val="18"/>
        </w:rPr>
      </w:pPr>
      <w:r>
        <w:rPr>
          <w:rFonts w:ascii="Courier New" w:hAnsi="Courier New" w:cs="Courier New"/>
          <w:color w:val="000000"/>
          <w:sz w:val="18"/>
          <w:szCs w:val="18"/>
        </w:rPr>
        <w:t>3) publish a summary listing of all policy motions passed between semi-annual guideline updates. The Policy sub-committee will make this list available to all participants at the regular monthly meeting</w:t>
      </w:r>
      <w:r w:rsidR="00D074BF">
        <w:rPr>
          <w:rFonts w:ascii="Courier New" w:hAnsi="Courier New" w:cs="Courier New"/>
          <w:color w:val="000000"/>
          <w:sz w:val="18"/>
          <w:szCs w:val="18"/>
        </w:rPr>
        <w:t>.</w:t>
      </w:r>
      <w:r>
        <w:rPr>
          <w:rFonts w:ascii="Courier New" w:hAnsi="Courier New" w:cs="Courier New"/>
          <w:color w:val="000000"/>
          <w:sz w:val="18"/>
          <w:szCs w:val="18"/>
        </w:rPr>
        <w:t xml:space="preserve"> </w:t>
      </w:r>
    </w:p>
    <w:p w:rsidR="00C8180D" w:rsidRDefault="00FF09E8" w:rsidP="00C8180D">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4) notify the Committee in writing when these guidelines are not </w:t>
      </w:r>
    </w:p>
    <w:p w:rsidR="00C8180D" w:rsidRDefault="00C8180D" w:rsidP="00C8180D">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being followed except when policy has been waived by Committee </w:t>
      </w:r>
    </w:p>
    <w:p w:rsidR="00C8180D" w:rsidRDefault="00C8180D" w:rsidP="00C8180D">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vote.</w:t>
      </w:r>
    </w:p>
    <w:p w:rsidR="00C8180D" w:rsidRDefault="00C8180D" w:rsidP="00C8180D">
      <w:pPr>
        <w:pStyle w:val="NormalWeb"/>
        <w:ind w:left="1440" w:firstLine="720"/>
        <w:contextualSpacing/>
        <w:rPr>
          <w:rFonts w:ascii="Courier New" w:hAnsi="Courier New" w:cs="Courier New"/>
          <w:color w:val="000000"/>
          <w:sz w:val="18"/>
          <w:szCs w:val="18"/>
        </w:rPr>
      </w:pPr>
    </w:p>
    <w:p w:rsidR="00C8180D" w:rsidRDefault="00FF09E8" w:rsidP="00C8180D">
      <w:pPr>
        <w:pStyle w:val="NormalWeb"/>
        <w:ind w:left="1440"/>
        <w:rPr>
          <w:rFonts w:ascii="Courier New" w:hAnsi="Courier New" w:cs="Courier New"/>
          <w:color w:val="000000"/>
          <w:sz w:val="18"/>
          <w:szCs w:val="18"/>
        </w:rPr>
      </w:pPr>
      <w:r>
        <w:rPr>
          <w:rFonts w:ascii="Courier New" w:hAnsi="Courier New" w:cs="Courier New"/>
          <w:color w:val="000000"/>
          <w:sz w:val="18"/>
          <w:szCs w:val="18"/>
        </w:rPr>
        <w:t>C) The Policy sub-committee chairperson is responsible for all sub-committee financial tasks including but not limited to record-kee</w:t>
      </w:r>
      <w:r w:rsidR="005B4B9D">
        <w:rPr>
          <w:rFonts w:ascii="Courier New" w:hAnsi="Courier New" w:cs="Courier New"/>
          <w:color w:val="000000"/>
          <w:sz w:val="18"/>
          <w:szCs w:val="18"/>
        </w:rPr>
        <w:t>pi</w:t>
      </w:r>
      <w:r>
        <w:rPr>
          <w:rFonts w:ascii="Courier New" w:hAnsi="Courier New" w:cs="Courier New"/>
          <w:color w:val="000000"/>
          <w:sz w:val="18"/>
          <w:szCs w:val="18"/>
        </w:rPr>
        <w:t xml:space="preserve">ng, accounting, account reconciliation, and reporting of all revenues and expenses to the A.S.C. </w:t>
      </w:r>
    </w:p>
    <w:p w:rsidR="00C8180D" w:rsidRDefault="00FF09E8" w:rsidP="00C8180D">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Specific duties include the responsibilities described in </w:t>
      </w:r>
    </w:p>
    <w:p w:rsidR="00C8180D" w:rsidRDefault="00C8180D" w:rsidP="00C8180D">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Article VI, Sections 2 and 3. </w:t>
      </w:r>
    </w:p>
    <w:p w:rsidR="00D074BF" w:rsidRDefault="00D074BF" w:rsidP="00FF09E8">
      <w:pPr>
        <w:pStyle w:val="NormalWeb"/>
        <w:rPr>
          <w:rFonts w:ascii="Courier New" w:hAnsi="Courier New" w:cs="Courier New"/>
          <w:b/>
          <w:bCs/>
          <w:color w:val="000000"/>
          <w:sz w:val="18"/>
          <w:szCs w:val="18"/>
        </w:rPr>
      </w:pPr>
    </w:p>
    <w:p w:rsidR="00C8180D" w:rsidRDefault="00FF09E8" w:rsidP="00FF09E8">
      <w:pPr>
        <w:pStyle w:val="NormalWeb"/>
        <w:rPr>
          <w:rFonts w:ascii="Courier New" w:hAnsi="Courier New" w:cs="Courier New"/>
          <w:b/>
          <w:bCs/>
          <w:color w:val="000000"/>
          <w:sz w:val="18"/>
          <w:szCs w:val="18"/>
        </w:rPr>
      </w:pPr>
      <w:r>
        <w:rPr>
          <w:rFonts w:ascii="Courier New" w:hAnsi="Courier New" w:cs="Courier New"/>
          <w:b/>
          <w:bCs/>
          <w:color w:val="000000"/>
          <w:sz w:val="18"/>
          <w:szCs w:val="18"/>
        </w:rPr>
        <w:t xml:space="preserve">Section 5. Executive sub-committee </w:t>
      </w:r>
    </w:p>
    <w:p w:rsidR="00C8180D" w:rsidRDefault="00FF09E8" w:rsidP="00C8180D">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A) The Committee shall establish an Executive sub-committee that consisting of the A.S.C. Chairperson, Vice-chairperson, R.C.M., Alternate R.C.M., Treasurer, and Policy sub-committee Chairperson and Secretary. </w:t>
      </w:r>
    </w:p>
    <w:p w:rsidR="00C8180D" w:rsidRDefault="00FF09E8" w:rsidP="00C8180D">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B) The Executive sub-committee and its members are responsible to the Committee as a whole through our service structure, and they must remain responsive to the needs of the Area. </w:t>
      </w:r>
    </w:p>
    <w:p w:rsidR="00C8180D" w:rsidRDefault="00FF09E8" w:rsidP="00497804">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C) The A.S.C. Vice-chairperson shall chair all Executive sub-committee </w:t>
      </w:r>
    </w:p>
    <w:p w:rsidR="00C8180D" w:rsidRDefault="00C8180D" w:rsidP="00497804">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meetings.</w:t>
      </w:r>
    </w:p>
    <w:p w:rsidR="00497804" w:rsidRDefault="00497804" w:rsidP="00497804">
      <w:pPr>
        <w:pStyle w:val="NormalWeb"/>
        <w:ind w:left="720" w:firstLine="720"/>
        <w:contextualSpacing/>
        <w:rPr>
          <w:rFonts w:ascii="Courier New" w:hAnsi="Courier New" w:cs="Courier New"/>
          <w:color w:val="000000"/>
          <w:sz w:val="18"/>
          <w:szCs w:val="18"/>
        </w:rPr>
      </w:pPr>
    </w:p>
    <w:p w:rsidR="00C8180D" w:rsidRDefault="00FF09E8" w:rsidP="00497804">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D) The A.S.C. Chairperson shall act as Vice-chairperson at all Executive </w:t>
      </w:r>
    </w:p>
    <w:p w:rsidR="00C8180D" w:rsidRDefault="00C8180D" w:rsidP="00497804">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sub-committee meetings. </w:t>
      </w:r>
    </w:p>
    <w:p w:rsidR="00497804" w:rsidRDefault="00497804" w:rsidP="00497804">
      <w:pPr>
        <w:pStyle w:val="NormalWeb"/>
        <w:ind w:left="720" w:firstLine="720"/>
        <w:rPr>
          <w:rFonts w:ascii="Courier New" w:hAnsi="Courier New" w:cs="Courier New"/>
          <w:color w:val="000000"/>
          <w:sz w:val="18"/>
          <w:szCs w:val="18"/>
        </w:rPr>
      </w:pPr>
    </w:p>
    <w:p w:rsidR="007B6FD5" w:rsidRDefault="00FF09E8" w:rsidP="007B6FD5">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E) Duties - the Executive sub-committee's specific duties shall include </w:t>
      </w:r>
    </w:p>
    <w:p w:rsidR="007B6FD5" w:rsidRDefault="007B6FD5" w:rsidP="007B6FD5">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but are not limited to:</w:t>
      </w:r>
    </w:p>
    <w:p w:rsidR="007B6FD5" w:rsidRDefault="007B6FD5" w:rsidP="007B6FD5">
      <w:pPr>
        <w:pStyle w:val="NormalWeb"/>
        <w:ind w:left="720" w:firstLine="720"/>
        <w:contextualSpacing/>
        <w:rPr>
          <w:rFonts w:ascii="Courier New" w:hAnsi="Courier New" w:cs="Courier New"/>
          <w:color w:val="000000"/>
          <w:sz w:val="18"/>
          <w:szCs w:val="18"/>
        </w:rPr>
      </w:pPr>
    </w:p>
    <w:p w:rsidR="007B6FD5" w:rsidRDefault="00FF09E8" w:rsidP="007B6FD5">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1) the preparation of and submission to the Committee of a quarterly audit of the Area's general accounts. This audit shall be conducted in April, July, October and January. </w:t>
      </w:r>
    </w:p>
    <w:p w:rsidR="007B6FD5" w:rsidRDefault="007B6FD5" w:rsidP="007B6FD5">
      <w:pPr>
        <w:pStyle w:val="NormalWeb"/>
        <w:ind w:left="2160"/>
        <w:contextualSpacing/>
        <w:rPr>
          <w:rFonts w:ascii="Courier New" w:hAnsi="Courier New" w:cs="Courier New"/>
          <w:color w:val="000000"/>
          <w:sz w:val="18"/>
          <w:szCs w:val="18"/>
        </w:rPr>
      </w:pPr>
    </w:p>
    <w:p w:rsidR="007B6FD5" w:rsidRDefault="00FF09E8"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2) the preparation and submission to the Committee of a yearly </w:t>
      </w: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audit in February.</w:t>
      </w:r>
    </w:p>
    <w:p w:rsidR="007B6FD5" w:rsidRDefault="007B6FD5" w:rsidP="007B6FD5">
      <w:pPr>
        <w:pStyle w:val="NormalWeb"/>
        <w:ind w:left="1440" w:firstLine="720"/>
        <w:contextualSpacing/>
        <w:rPr>
          <w:rFonts w:ascii="Courier New" w:hAnsi="Courier New" w:cs="Courier New"/>
          <w:color w:val="000000"/>
          <w:sz w:val="18"/>
          <w:szCs w:val="18"/>
        </w:rPr>
      </w:pPr>
    </w:p>
    <w:p w:rsidR="007B6FD5" w:rsidRDefault="00FF09E8"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3) the establishment and submission to the Committee of an annual </w:t>
      </w: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financial report for Committee approval in January. </w:t>
      </w:r>
    </w:p>
    <w:p w:rsidR="007B6FD5" w:rsidRDefault="007B6FD5" w:rsidP="007B6FD5">
      <w:pPr>
        <w:pStyle w:val="NormalWeb"/>
        <w:ind w:left="1440" w:firstLine="720"/>
        <w:contextualSpacing/>
        <w:rPr>
          <w:rFonts w:ascii="Courier New" w:hAnsi="Courier New" w:cs="Courier New"/>
          <w:color w:val="000000"/>
          <w:sz w:val="18"/>
          <w:szCs w:val="18"/>
        </w:rPr>
      </w:pPr>
    </w:p>
    <w:p w:rsidR="007B6FD5" w:rsidRDefault="00FF09E8" w:rsidP="007B6FD5">
      <w:pPr>
        <w:pStyle w:val="NormalWeb"/>
        <w:ind w:left="2160"/>
        <w:contextualSpacing/>
        <w:rPr>
          <w:rFonts w:ascii="Courier New" w:hAnsi="Courier New" w:cs="Courier New"/>
          <w:color w:val="000000"/>
          <w:sz w:val="18"/>
          <w:szCs w:val="18"/>
        </w:rPr>
      </w:pPr>
      <w:r>
        <w:rPr>
          <w:rFonts w:ascii="Courier New" w:hAnsi="Courier New" w:cs="Courier New"/>
          <w:color w:val="000000"/>
          <w:sz w:val="18"/>
          <w:szCs w:val="18"/>
        </w:rPr>
        <w:t xml:space="preserve">4) review policy guideline updates provided by the Policy sub-committee, and ensure that they are appropriate for publication prior to that publication. </w:t>
      </w:r>
    </w:p>
    <w:p w:rsidR="007B6FD5" w:rsidRDefault="007B6FD5" w:rsidP="007B6FD5">
      <w:pPr>
        <w:pStyle w:val="NormalWeb"/>
        <w:ind w:left="2160"/>
        <w:contextualSpacing/>
        <w:rPr>
          <w:rFonts w:ascii="Courier New" w:hAnsi="Courier New" w:cs="Courier New"/>
          <w:color w:val="000000"/>
          <w:sz w:val="18"/>
          <w:szCs w:val="18"/>
        </w:rPr>
      </w:pP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5</w:t>
      </w:r>
      <w:r w:rsidR="00FF09E8">
        <w:rPr>
          <w:rFonts w:ascii="Courier New" w:hAnsi="Courier New" w:cs="Courier New"/>
          <w:color w:val="000000"/>
          <w:sz w:val="18"/>
          <w:szCs w:val="18"/>
        </w:rPr>
        <w:t>)</w:t>
      </w:r>
      <w:r w:rsidR="00FF09E8">
        <w:rPr>
          <w:rFonts w:ascii="Arial" w:hAnsi="Arial" w:cs="Arial"/>
          <w:color w:val="000000"/>
          <w:sz w:val="18"/>
          <w:szCs w:val="18"/>
        </w:rPr>
        <w:t xml:space="preserve"> </w:t>
      </w:r>
      <w:r w:rsidR="00FF09E8">
        <w:rPr>
          <w:rFonts w:ascii="Courier New" w:hAnsi="Courier New" w:cs="Courier New"/>
          <w:color w:val="000000"/>
          <w:sz w:val="18"/>
          <w:szCs w:val="18"/>
        </w:rPr>
        <w:t xml:space="preserve">the provision of assistance to sub-committees with their </w:t>
      </w: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quarterly financial reporting.</w:t>
      </w:r>
    </w:p>
    <w:p w:rsidR="007B6FD5" w:rsidRDefault="007B6FD5" w:rsidP="007B6FD5">
      <w:pPr>
        <w:pStyle w:val="NormalWeb"/>
        <w:ind w:left="1440" w:firstLine="720"/>
        <w:contextualSpacing/>
        <w:rPr>
          <w:rFonts w:ascii="Courier New" w:hAnsi="Courier New" w:cs="Courier New"/>
          <w:color w:val="000000"/>
          <w:sz w:val="18"/>
          <w:szCs w:val="18"/>
        </w:rPr>
      </w:pP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6</w:t>
      </w:r>
      <w:r w:rsidR="00FF09E8">
        <w:rPr>
          <w:rFonts w:ascii="Courier New" w:hAnsi="Courier New" w:cs="Courier New"/>
          <w:color w:val="000000"/>
          <w:sz w:val="18"/>
          <w:szCs w:val="18"/>
        </w:rPr>
        <w:t>)</w:t>
      </w:r>
      <w:r w:rsidR="00FF09E8">
        <w:rPr>
          <w:rFonts w:ascii="Arial" w:hAnsi="Arial" w:cs="Arial"/>
          <w:color w:val="000000"/>
          <w:sz w:val="18"/>
          <w:szCs w:val="18"/>
        </w:rPr>
        <w:t xml:space="preserve"> </w:t>
      </w:r>
      <w:r w:rsidR="00FF09E8">
        <w:rPr>
          <w:rFonts w:ascii="Courier New" w:hAnsi="Courier New" w:cs="Courier New"/>
          <w:color w:val="000000"/>
          <w:sz w:val="18"/>
          <w:szCs w:val="18"/>
        </w:rPr>
        <w:t xml:space="preserve">Review of area minutes by two members of sub-committee before </w:t>
      </w: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distribution.</w:t>
      </w:r>
    </w:p>
    <w:p w:rsidR="007B6FD5" w:rsidRDefault="007B6FD5" w:rsidP="007B6FD5">
      <w:pPr>
        <w:pStyle w:val="NormalWeb"/>
        <w:ind w:left="1440" w:firstLine="720"/>
        <w:contextualSpacing/>
        <w:rPr>
          <w:rFonts w:ascii="Courier New" w:hAnsi="Courier New" w:cs="Courier New"/>
          <w:color w:val="000000"/>
          <w:sz w:val="18"/>
          <w:szCs w:val="18"/>
        </w:rPr>
      </w:pPr>
    </w:p>
    <w:p w:rsidR="007B6FD5" w:rsidRDefault="00FF09E8" w:rsidP="007B6FD5">
      <w:pPr>
        <w:pStyle w:val="NormalWeb"/>
        <w:ind w:left="1440"/>
        <w:rPr>
          <w:rFonts w:ascii="Courier New" w:hAnsi="Courier New" w:cs="Courier New"/>
          <w:color w:val="000000"/>
          <w:sz w:val="18"/>
          <w:szCs w:val="18"/>
        </w:rPr>
      </w:pPr>
      <w:r>
        <w:rPr>
          <w:rFonts w:ascii="Courier New" w:hAnsi="Courier New" w:cs="Courier New"/>
          <w:color w:val="000000"/>
          <w:sz w:val="18"/>
          <w:szCs w:val="18"/>
        </w:rPr>
        <w:lastRenderedPageBreak/>
        <w:t>F) The Executive sub-committee chairperson is responsible for all sub-committee financial tasks including but not limited to record-kee</w:t>
      </w:r>
      <w:r w:rsidR="00C76465">
        <w:rPr>
          <w:rFonts w:ascii="Courier New" w:hAnsi="Courier New" w:cs="Courier New"/>
          <w:color w:val="000000"/>
          <w:sz w:val="18"/>
          <w:szCs w:val="18"/>
        </w:rPr>
        <w:t>PR</w:t>
      </w:r>
      <w:r>
        <w:rPr>
          <w:rFonts w:ascii="Courier New" w:hAnsi="Courier New" w:cs="Courier New"/>
          <w:color w:val="000000"/>
          <w:sz w:val="18"/>
          <w:szCs w:val="18"/>
        </w:rPr>
        <w:t xml:space="preserve">ng, accounting, account reconciliation, and reporting of all revenues and expenses to the A.S.C. </w:t>
      </w:r>
    </w:p>
    <w:p w:rsidR="00FF09E8" w:rsidRDefault="00FF09E8"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Specific duties include the responsibilities described in </w:t>
      </w: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Article VI, Sections 2 and 3.</w:t>
      </w:r>
    </w:p>
    <w:p w:rsidR="00D849A2" w:rsidRDefault="00D849A2" w:rsidP="007B6FD5">
      <w:pPr>
        <w:pStyle w:val="NormalWeb"/>
        <w:ind w:left="1440" w:firstLine="720"/>
        <w:contextualSpacing/>
      </w:pPr>
    </w:p>
    <w:p w:rsidR="007B6FD5" w:rsidRDefault="00FF09E8" w:rsidP="007B6FD5">
      <w:pPr>
        <w:pStyle w:val="NormalWeb"/>
        <w:contextualSpacing/>
        <w:rPr>
          <w:rFonts w:ascii="Courier New" w:hAnsi="Courier New" w:cs="Courier New"/>
          <w:b/>
          <w:bCs/>
          <w:color w:val="000000"/>
          <w:sz w:val="18"/>
          <w:szCs w:val="18"/>
        </w:rPr>
      </w:pPr>
      <w:r>
        <w:rPr>
          <w:rFonts w:ascii="Courier New" w:hAnsi="Courier New" w:cs="Courier New"/>
          <w:b/>
          <w:bCs/>
          <w:color w:val="000000"/>
          <w:sz w:val="18"/>
          <w:szCs w:val="18"/>
        </w:rPr>
        <w:t xml:space="preserve">Section 6. </w:t>
      </w:r>
      <w:r w:rsidR="00A40A25">
        <w:rPr>
          <w:rFonts w:ascii="Courier New" w:hAnsi="Courier New" w:cs="Courier New"/>
          <w:b/>
          <w:bCs/>
          <w:color w:val="000000"/>
          <w:sz w:val="18"/>
          <w:szCs w:val="18"/>
        </w:rPr>
        <w:t>Hospitals</w:t>
      </w:r>
      <w:r>
        <w:rPr>
          <w:rFonts w:ascii="Courier New" w:hAnsi="Courier New" w:cs="Courier New"/>
          <w:b/>
          <w:bCs/>
          <w:color w:val="000000"/>
          <w:sz w:val="18"/>
          <w:szCs w:val="18"/>
        </w:rPr>
        <w:t xml:space="preserve"> and Institutions sub-committee </w:t>
      </w:r>
    </w:p>
    <w:p w:rsidR="007B6FD5" w:rsidRDefault="007B6FD5" w:rsidP="007B6FD5">
      <w:pPr>
        <w:pStyle w:val="NormalWeb"/>
        <w:contextualSpacing/>
        <w:rPr>
          <w:rFonts w:ascii="Courier New" w:hAnsi="Courier New" w:cs="Courier New"/>
          <w:b/>
          <w:bCs/>
          <w:color w:val="000000"/>
          <w:sz w:val="18"/>
          <w:szCs w:val="18"/>
        </w:rPr>
      </w:pPr>
    </w:p>
    <w:p w:rsidR="007B6FD5" w:rsidRDefault="00FF09E8" w:rsidP="007B6FD5">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The Committee shall establish a standing H &amp; I subcommittee. </w:t>
      </w:r>
    </w:p>
    <w:p w:rsidR="007B6FD5" w:rsidRDefault="007B6FD5" w:rsidP="007B6FD5">
      <w:pPr>
        <w:pStyle w:val="NormalWeb"/>
        <w:ind w:left="720" w:firstLine="720"/>
        <w:contextualSpacing/>
        <w:rPr>
          <w:rFonts w:ascii="Courier New" w:hAnsi="Courier New" w:cs="Courier New"/>
          <w:color w:val="000000"/>
          <w:sz w:val="18"/>
          <w:szCs w:val="18"/>
        </w:rPr>
      </w:pPr>
    </w:p>
    <w:p w:rsidR="007B6FD5" w:rsidRDefault="00FF09E8" w:rsidP="007B6FD5">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B) The sub-committee is responsible for: </w:t>
      </w:r>
    </w:p>
    <w:p w:rsidR="007B6FD5" w:rsidRDefault="007B6FD5" w:rsidP="007B6FD5">
      <w:pPr>
        <w:pStyle w:val="NormalWeb"/>
        <w:ind w:left="1440" w:firstLine="720"/>
        <w:contextualSpacing/>
        <w:rPr>
          <w:rFonts w:ascii="Courier New" w:hAnsi="Courier New" w:cs="Courier New"/>
          <w:color w:val="000000"/>
          <w:sz w:val="18"/>
          <w:szCs w:val="18"/>
        </w:rPr>
      </w:pPr>
    </w:p>
    <w:p w:rsidR="007B6FD5" w:rsidRDefault="00FF09E8"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Serve as a communication link in between the N.E.R.S.C. and the </w:t>
      </w: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C.M.A.S.C. and the subcommittees therein. </w:t>
      </w:r>
    </w:p>
    <w:p w:rsidR="007B6FD5" w:rsidRDefault="007B6FD5" w:rsidP="007B6FD5">
      <w:pPr>
        <w:pStyle w:val="NormalWeb"/>
        <w:ind w:left="1440" w:firstLine="720"/>
        <w:contextualSpacing/>
        <w:rPr>
          <w:rFonts w:ascii="Courier New" w:hAnsi="Courier New" w:cs="Courier New"/>
          <w:color w:val="000000"/>
          <w:sz w:val="18"/>
          <w:szCs w:val="18"/>
        </w:rPr>
      </w:pPr>
    </w:p>
    <w:p w:rsidR="007B6FD5" w:rsidRDefault="00FF09E8"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2</w:t>
      </w:r>
      <w:r w:rsidR="007B6FD5">
        <w:rPr>
          <w:rFonts w:ascii="Courier New" w:hAnsi="Courier New" w:cs="Courier New"/>
          <w:color w:val="000000"/>
          <w:sz w:val="18"/>
          <w:szCs w:val="18"/>
        </w:rPr>
        <w:t xml:space="preserve">) </w:t>
      </w:r>
      <w:r>
        <w:rPr>
          <w:rFonts w:ascii="Arial" w:hAnsi="Arial" w:cs="Arial"/>
          <w:color w:val="000000"/>
          <w:sz w:val="18"/>
          <w:szCs w:val="18"/>
        </w:rPr>
        <w:t xml:space="preserve"> </w:t>
      </w:r>
      <w:r>
        <w:rPr>
          <w:rFonts w:ascii="Courier New" w:hAnsi="Courier New" w:cs="Courier New"/>
          <w:color w:val="000000"/>
          <w:sz w:val="18"/>
          <w:szCs w:val="18"/>
        </w:rPr>
        <w:t xml:space="preserve">Establish an annual learning day for the C.M.A.S.C. H &amp; I </w:t>
      </w: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subcommittee. </w:t>
      </w:r>
    </w:p>
    <w:p w:rsidR="00D849A2" w:rsidRDefault="00D849A2"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ab/>
      </w:r>
    </w:p>
    <w:p w:rsidR="00D849A2" w:rsidRPr="00CB6A97" w:rsidRDefault="00D849A2"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ab/>
      </w:r>
      <w:r w:rsidRPr="00CB6A97">
        <w:rPr>
          <w:rFonts w:ascii="Courier New" w:hAnsi="Courier New" w:cs="Courier New"/>
          <w:color w:val="000000"/>
          <w:sz w:val="18"/>
          <w:szCs w:val="18"/>
        </w:rPr>
        <w:t xml:space="preserve">a) Included in the learning day will be a 12 Concept </w:t>
      </w:r>
    </w:p>
    <w:p w:rsidR="00D849A2" w:rsidRPr="00CB6A97" w:rsidRDefault="00D849A2" w:rsidP="007B6FD5">
      <w:pPr>
        <w:pStyle w:val="NormalWeb"/>
        <w:ind w:left="1440" w:firstLine="720"/>
        <w:contextualSpacing/>
        <w:rPr>
          <w:rFonts w:ascii="Courier New" w:hAnsi="Courier New" w:cs="Courier New"/>
          <w:color w:val="000000"/>
          <w:sz w:val="18"/>
          <w:szCs w:val="18"/>
        </w:rPr>
      </w:pPr>
      <w:r w:rsidRPr="00CB6A97">
        <w:rPr>
          <w:rFonts w:ascii="Courier New" w:hAnsi="Courier New" w:cs="Courier New"/>
          <w:color w:val="000000"/>
          <w:sz w:val="18"/>
          <w:szCs w:val="18"/>
        </w:rPr>
        <w:t xml:space="preserve">          workshop.</w:t>
      </w:r>
    </w:p>
    <w:p w:rsidR="007B6FD5" w:rsidRDefault="007B6FD5" w:rsidP="007B6FD5">
      <w:pPr>
        <w:pStyle w:val="NormalWeb"/>
        <w:ind w:left="1440" w:firstLine="720"/>
        <w:contextualSpacing/>
        <w:rPr>
          <w:rFonts w:ascii="Courier New" w:hAnsi="Courier New" w:cs="Courier New"/>
          <w:color w:val="000000"/>
          <w:sz w:val="18"/>
          <w:szCs w:val="18"/>
        </w:rPr>
      </w:pPr>
    </w:p>
    <w:p w:rsidR="007B6FD5" w:rsidRDefault="00FF09E8"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3) Keep 25% of literature in stock in Spanish. </w:t>
      </w:r>
    </w:p>
    <w:p w:rsidR="007B6FD5" w:rsidRDefault="007B6FD5" w:rsidP="007B6FD5">
      <w:pPr>
        <w:pStyle w:val="NormalWeb"/>
        <w:contextualSpacing/>
        <w:rPr>
          <w:rFonts w:ascii="Courier New" w:hAnsi="Courier New" w:cs="Courier New"/>
          <w:color w:val="000000"/>
          <w:sz w:val="18"/>
          <w:szCs w:val="18"/>
        </w:rPr>
      </w:pPr>
    </w:p>
    <w:p w:rsidR="007B6FD5" w:rsidRDefault="00FF09E8" w:rsidP="007B6FD5">
      <w:pPr>
        <w:pStyle w:val="NormalWeb"/>
        <w:contextualSpacing/>
        <w:rPr>
          <w:rFonts w:ascii="Courier New" w:hAnsi="Courier New" w:cs="Courier New"/>
          <w:color w:val="000000"/>
          <w:sz w:val="18"/>
          <w:szCs w:val="18"/>
        </w:rPr>
      </w:pPr>
      <w:r>
        <w:rPr>
          <w:rFonts w:ascii="Courier New" w:hAnsi="Courier New" w:cs="Courier New"/>
          <w:b/>
          <w:bCs/>
          <w:color w:val="000000"/>
          <w:sz w:val="18"/>
          <w:szCs w:val="18"/>
        </w:rPr>
        <w:t xml:space="preserve">Section 7. Ad-hoc committees: </w:t>
      </w:r>
      <w:r>
        <w:rPr>
          <w:rFonts w:ascii="Courier New" w:hAnsi="Courier New" w:cs="Courier New"/>
          <w:color w:val="000000"/>
          <w:sz w:val="18"/>
          <w:szCs w:val="18"/>
        </w:rPr>
        <w:t xml:space="preserve">The Committee may establish such ad-hoc sub-committee </w:t>
      </w:r>
    </w:p>
    <w:p w:rsidR="007B6FD5" w:rsidRDefault="007B6FD5" w:rsidP="007B6FD5">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as it deems necessary for special purposes. Membership and duration of </w:t>
      </w:r>
    </w:p>
    <w:p w:rsidR="007B6FD5" w:rsidRDefault="007B6FD5" w:rsidP="007B6FD5">
      <w:pPr>
        <w:pStyle w:val="NormalWeb"/>
        <w:contextualSpacing/>
        <w:rPr>
          <w:rFonts w:ascii="Courier New" w:hAnsi="Courier New" w:cs="Courier New"/>
          <w:color w:val="000000"/>
          <w:sz w:val="18"/>
          <w:szCs w:val="18"/>
        </w:rPr>
      </w:pPr>
      <w:r>
        <w:rPr>
          <w:rFonts w:ascii="Courier New" w:hAnsi="Courier New" w:cs="Courier New"/>
          <w:color w:val="000000"/>
          <w:sz w:val="18"/>
          <w:szCs w:val="18"/>
        </w:rPr>
        <w:t xml:space="preserve">           existence shall be determined by the Committee</w:t>
      </w:r>
    </w:p>
    <w:p w:rsidR="007B6FD5" w:rsidRDefault="007B6FD5" w:rsidP="007B6FD5">
      <w:pPr>
        <w:pStyle w:val="NormalWeb"/>
        <w:contextualSpacing/>
        <w:rPr>
          <w:rFonts w:ascii="Courier New" w:hAnsi="Courier New" w:cs="Courier New"/>
          <w:color w:val="000000"/>
          <w:sz w:val="18"/>
          <w:szCs w:val="18"/>
        </w:rPr>
      </w:pPr>
    </w:p>
    <w:p w:rsidR="007B6FD5" w:rsidRDefault="00FF09E8" w:rsidP="007B6FD5">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A) Ad-hoc sub-committee chairpersons are responsible for all sub-committee financial tasks including but not limited to record-kee</w:t>
      </w:r>
      <w:r w:rsidR="00C76465">
        <w:rPr>
          <w:rFonts w:ascii="Courier New" w:hAnsi="Courier New" w:cs="Courier New"/>
          <w:color w:val="000000"/>
          <w:sz w:val="18"/>
          <w:szCs w:val="18"/>
        </w:rPr>
        <w:t>PR</w:t>
      </w:r>
      <w:r>
        <w:rPr>
          <w:rFonts w:ascii="Courier New" w:hAnsi="Courier New" w:cs="Courier New"/>
          <w:color w:val="000000"/>
          <w:sz w:val="18"/>
          <w:szCs w:val="18"/>
        </w:rPr>
        <w:t xml:space="preserve">ng, accounting, account reconciliation, and reporting of all revenues and expenses to the A.S.C. </w:t>
      </w:r>
    </w:p>
    <w:p w:rsidR="007B6FD5" w:rsidRDefault="007B6FD5" w:rsidP="007B6FD5">
      <w:pPr>
        <w:pStyle w:val="NormalWeb"/>
        <w:ind w:left="1440" w:firstLine="720"/>
        <w:contextualSpacing/>
        <w:rPr>
          <w:rFonts w:ascii="Courier New" w:hAnsi="Courier New" w:cs="Courier New"/>
          <w:color w:val="000000"/>
          <w:sz w:val="18"/>
          <w:szCs w:val="18"/>
        </w:rPr>
      </w:pPr>
    </w:p>
    <w:p w:rsidR="007B6FD5" w:rsidRDefault="00FF09E8"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1) Specific duties include the responsibilities described in </w:t>
      </w: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Article VI, Sections 2 and 3.</w:t>
      </w:r>
    </w:p>
    <w:p w:rsidR="00FF09E8" w:rsidRDefault="00FF09E8" w:rsidP="007B6FD5">
      <w:pPr>
        <w:pStyle w:val="NormalWeb"/>
        <w:ind w:left="1440" w:firstLine="720"/>
        <w:contextualSpacing/>
      </w:pPr>
      <w:r>
        <w:rPr>
          <w:rFonts w:ascii="Courier New" w:hAnsi="Courier New" w:cs="Courier New"/>
          <w:color w:val="000000"/>
          <w:sz w:val="18"/>
          <w:szCs w:val="18"/>
        </w:rPr>
        <w:t xml:space="preserve"> </w:t>
      </w:r>
    </w:p>
    <w:p w:rsidR="00FF09E8" w:rsidRDefault="00FF09E8" w:rsidP="00FF09E8">
      <w:pPr>
        <w:pStyle w:val="NormalWeb"/>
      </w:pPr>
      <w:r>
        <w:rPr>
          <w:rFonts w:ascii="Courier New" w:hAnsi="Courier New" w:cs="Courier New"/>
          <w:b/>
          <w:bCs/>
          <w:color w:val="000000"/>
          <w:sz w:val="18"/>
          <w:szCs w:val="18"/>
        </w:rPr>
        <w:t xml:space="preserve">Section 8. </w:t>
      </w:r>
      <w:r w:rsidR="00C76465">
        <w:rPr>
          <w:rFonts w:ascii="Courier New" w:hAnsi="Courier New" w:cs="Courier New"/>
          <w:b/>
          <w:bCs/>
          <w:color w:val="000000"/>
          <w:sz w:val="18"/>
          <w:szCs w:val="18"/>
        </w:rPr>
        <w:t>Public Relations</w:t>
      </w:r>
      <w:r>
        <w:rPr>
          <w:rFonts w:ascii="Courier New" w:hAnsi="Courier New" w:cs="Courier New"/>
          <w:b/>
          <w:bCs/>
          <w:color w:val="000000"/>
          <w:sz w:val="18"/>
          <w:szCs w:val="18"/>
        </w:rPr>
        <w:t xml:space="preserve"> (</w:t>
      </w:r>
      <w:r w:rsidR="00C76465">
        <w:rPr>
          <w:rFonts w:ascii="Courier New" w:hAnsi="Courier New" w:cs="Courier New"/>
          <w:b/>
          <w:bCs/>
          <w:color w:val="000000"/>
          <w:sz w:val="18"/>
          <w:szCs w:val="18"/>
        </w:rPr>
        <w:t>PR</w:t>
      </w:r>
      <w:r>
        <w:rPr>
          <w:rFonts w:ascii="Courier New" w:hAnsi="Courier New" w:cs="Courier New"/>
          <w:b/>
          <w:bCs/>
          <w:color w:val="000000"/>
          <w:sz w:val="18"/>
          <w:szCs w:val="18"/>
        </w:rPr>
        <w:t>)</w:t>
      </w:r>
      <w:r>
        <w:rPr>
          <w:rFonts w:ascii="Courier New" w:hAnsi="Courier New" w:cs="Courier New"/>
          <w:color w:val="000000"/>
          <w:sz w:val="10"/>
          <w:szCs w:val="10"/>
        </w:rPr>
        <w:t xml:space="preserve"> </w:t>
      </w:r>
    </w:p>
    <w:p w:rsidR="007B6FD5" w:rsidRDefault="00FF09E8" w:rsidP="007B6FD5">
      <w:pPr>
        <w:pStyle w:val="NormalWeb"/>
        <w:ind w:left="720" w:firstLine="720"/>
      </w:pPr>
      <w:r>
        <w:rPr>
          <w:rFonts w:ascii="Courier New" w:hAnsi="Courier New" w:cs="Courier New"/>
          <w:color w:val="000000"/>
          <w:sz w:val="18"/>
          <w:szCs w:val="18"/>
        </w:rPr>
        <w:t>A</w:t>
      </w:r>
      <w:r w:rsidR="007B6FD5">
        <w:rPr>
          <w:rFonts w:ascii="Courier New" w:hAnsi="Courier New" w:cs="Courier New"/>
          <w:color w:val="000000"/>
          <w:sz w:val="18"/>
          <w:szCs w:val="18"/>
        </w:rPr>
        <w:t xml:space="preserve">) </w:t>
      </w:r>
      <w:r>
        <w:rPr>
          <w:rFonts w:ascii="Arial" w:hAnsi="Arial" w:cs="Arial"/>
          <w:color w:val="000000"/>
          <w:sz w:val="18"/>
          <w:szCs w:val="18"/>
        </w:rPr>
        <w:t xml:space="preserve"> </w:t>
      </w:r>
      <w:r w:rsidR="007B6FD5">
        <w:rPr>
          <w:rFonts w:ascii="Courier New" w:hAnsi="Courier New" w:cs="Courier New"/>
          <w:color w:val="000000"/>
          <w:sz w:val="18"/>
          <w:szCs w:val="18"/>
        </w:rPr>
        <w:t xml:space="preserve">The subcommittee shall establish a standing subcommittee. </w:t>
      </w:r>
    </w:p>
    <w:p w:rsidR="007B6FD5" w:rsidRDefault="00FF09E8" w:rsidP="007B6FD5">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B</w:t>
      </w:r>
      <w:r w:rsidR="007B6FD5">
        <w:rPr>
          <w:rFonts w:ascii="Arial" w:hAnsi="Arial" w:cs="Arial"/>
          <w:color w:val="000000"/>
          <w:sz w:val="18"/>
          <w:szCs w:val="18"/>
        </w:rPr>
        <w:t xml:space="preserve">) </w:t>
      </w:r>
      <w:r>
        <w:rPr>
          <w:rFonts w:ascii="Courier New" w:hAnsi="Courier New" w:cs="Courier New"/>
          <w:color w:val="000000"/>
          <w:sz w:val="18"/>
          <w:szCs w:val="18"/>
        </w:rPr>
        <w:t xml:space="preserve">The subcommittee is responsible for: </w:t>
      </w:r>
    </w:p>
    <w:p w:rsidR="007B6FD5" w:rsidRDefault="00FF09E8"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1)</w:t>
      </w:r>
      <w:r>
        <w:rPr>
          <w:rFonts w:ascii="Arial" w:hAnsi="Arial" w:cs="Arial"/>
          <w:color w:val="000000"/>
          <w:sz w:val="18"/>
          <w:szCs w:val="18"/>
        </w:rPr>
        <w:t xml:space="preserve"> </w:t>
      </w:r>
      <w:r>
        <w:rPr>
          <w:rFonts w:ascii="Courier New" w:hAnsi="Courier New" w:cs="Courier New"/>
          <w:color w:val="000000"/>
          <w:sz w:val="18"/>
          <w:szCs w:val="18"/>
        </w:rPr>
        <w:t xml:space="preserve">Serve as a communication link between the NERSC and the CMASC </w:t>
      </w: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and the subcommittee therein.</w:t>
      </w:r>
    </w:p>
    <w:p w:rsidR="007B6FD5" w:rsidRDefault="007B6FD5" w:rsidP="007B6FD5">
      <w:pPr>
        <w:pStyle w:val="NormalWeb"/>
        <w:ind w:left="1440" w:firstLine="720"/>
        <w:contextualSpacing/>
        <w:rPr>
          <w:rFonts w:ascii="Courier New" w:hAnsi="Courier New" w:cs="Courier New"/>
          <w:color w:val="000000"/>
          <w:sz w:val="10"/>
          <w:szCs w:val="10"/>
        </w:rPr>
      </w:pPr>
    </w:p>
    <w:p w:rsidR="00FF09E8" w:rsidRDefault="00FF09E8" w:rsidP="007B6FD5">
      <w:pPr>
        <w:pStyle w:val="NormalWeb"/>
        <w:ind w:left="1440" w:firstLine="720"/>
      </w:pPr>
      <w:r>
        <w:rPr>
          <w:rFonts w:ascii="Courier New" w:hAnsi="Courier New" w:cs="Courier New"/>
          <w:color w:val="000000"/>
          <w:sz w:val="18"/>
          <w:szCs w:val="18"/>
        </w:rPr>
        <w:t xml:space="preserve">2) Be the Central Mass Area’s link to the Regional NA Phone line. </w:t>
      </w:r>
    </w:p>
    <w:p w:rsidR="007B6FD5" w:rsidRDefault="00FF09E8" w:rsidP="00FF09E8">
      <w:pPr>
        <w:pStyle w:val="NormalWeb"/>
        <w:rPr>
          <w:rFonts w:ascii="Courier New" w:hAnsi="Courier New" w:cs="Courier New"/>
          <w:color w:val="000000"/>
          <w:sz w:val="10"/>
          <w:szCs w:val="10"/>
        </w:rPr>
      </w:pPr>
      <w:r>
        <w:rPr>
          <w:rFonts w:ascii="Courier New" w:hAnsi="Courier New" w:cs="Courier New"/>
          <w:b/>
          <w:bCs/>
          <w:color w:val="000000"/>
          <w:sz w:val="18"/>
          <w:szCs w:val="18"/>
        </w:rPr>
        <w:t>Section 9. CMA Meeting List Sub-committee</w:t>
      </w:r>
      <w:r>
        <w:rPr>
          <w:rFonts w:ascii="Courier New" w:hAnsi="Courier New" w:cs="Courier New"/>
          <w:color w:val="000000"/>
          <w:sz w:val="10"/>
          <w:szCs w:val="10"/>
        </w:rPr>
        <w:t xml:space="preserve"> </w:t>
      </w:r>
    </w:p>
    <w:p w:rsidR="007B6FD5" w:rsidRDefault="00FF09E8" w:rsidP="007B6FD5">
      <w:pPr>
        <w:pStyle w:val="NormalWeb"/>
        <w:ind w:left="720" w:firstLine="720"/>
        <w:rPr>
          <w:rFonts w:ascii="Courier New" w:hAnsi="Courier New" w:cs="Courier New"/>
          <w:color w:val="000000"/>
          <w:sz w:val="10"/>
          <w:szCs w:val="10"/>
        </w:rPr>
      </w:pPr>
      <w:r>
        <w:rPr>
          <w:rFonts w:ascii="Courier New" w:hAnsi="Courier New" w:cs="Courier New"/>
          <w:color w:val="000000"/>
          <w:sz w:val="18"/>
          <w:szCs w:val="18"/>
        </w:rPr>
        <w:t>A) The Committee shall establish a standing Meeting List sub-committee.</w:t>
      </w:r>
      <w:r>
        <w:rPr>
          <w:rFonts w:ascii="Courier New" w:hAnsi="Courier New" w:cs="Courier New"/>
          <w:color w:val="000000"/>
          <w:sz w:val="10"/>
          <w:szCs w:val="10"/>
        </w:rPr>
        <w:t xml:space="preserve"> </w:t>
      </w:r>
    </w:p>
    <w:p w:rsidR="007B6FD5" w:rsidRDefault="00FF09E8" w:rsidP="007B6FD5">
      <w:pPr>
        <w:pStyle w:val="NormalWeb"/>
        <w:ind w:left="720" w:firstLine="720"/>
        <w:rPr>
          <w:rFonts w:ascii="Courier New" w:hAnsi="Courier New" w:cs="Courier New"/>
          <w:color w:val="000000"/>
          <w:sz w:val="18"/>
          <w:szCs w:val="18"/>
        </w:rPr>
      </w:pPr>
      <w:r>
        <w:rPr>
          <w:rFonts w:ascii="Courier New" w:hAnsi="Courier New" w:cs="Courier New"/>
          <w:color w:val="000000"/>
          <w:sz w:val="18"/>
          <w:szCs w:val="18"/>
        </w:rPr>
        <w:t>B</w:t>
      </w:r>
      <w:r w:rsidR="007B6FD5">
        <w:rPr>
          <w:rFonts w:ascii="Courier New" w:hAnsi="Courier New" w:cs="Courier New"/>
          <w:color w:val="000000"/>
          <w:sz w:val="18"/>
          <w:szCs w:val="18"/>
        </w:rPr>
        <w:t xml:space="preserve">) </w:t>
      </w:r>
      <w:r>
        <w:rPr>
          <w:rFonts w:ascii="Arial" w:hAnsi="Arial" w:cs="Arial"/>
          <w:color w:val="000000"/>
          <w:sz w:val="18"/>
          <w:szCs w:val="18"/>
        </w:rPr>
        <w:t xml:space="preserve"> </w:t>
      </w:r>
      <w:r>
        <w:rPr>
          <w:rFonts w:ascii="Courier New" w:hAnsi="Courier New" w:cs="Courier New"/>
          <w:color w:val="000000"/>
          <w:sz w:val="18"/>
          <w:szCs w:val="18"/>
        </w:rPr>
        <w:t xml:space="preserve">This sub-committee is responsible for: </w:t>
      </w:r>
    </w:p>
    <w:p w:rsidR="007B6FD5" w:rsidRDefault="00FF09E8" w:rsidP="007B6FD5">
      <w:pPr>
        <w:pStyle w:val="NormalWeb"/>
        <w:ind w:left="1440" w:firstLine="720"/>
        <w:rPr>
          <w:rFonts w:ascii="Courier New" w:hAnsi="Courier New" w:cs="Courier New"/>
          <w:color w:val="000000"/>
          <w:sz w:val="18"/>
          <w:szCs w:val="18"/>
        </w:rPr>
      </w:pPr>
      <w:r>
        <w:rPr>
          <w:rFonts w:ascii="Courier New" w:hAnsi="Courier New" w:cs="Courier New"/>
          <w:color w:val="000000"/>
          <w:sz w:val="18"/>
          <w:szCs w:val="18"/>
        </w:rPr>
        <w:t xml:space="preserve">1) To update, copy and distribute the CMA Meeting Directory. </w:t>
      </w:r>
    </w:p>
    <w:p w:rsidR="007B6FD5" w:rsidRDefault="00FF09E8"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2) To work collaboratively with the Area Chairperson and Area Vice </w:t>
      </w:r>
    </w:p>
    <w:p w:rsidR="007B6FD5" w:rsidRDefault="007B6FD5" w:rsidP="007B6FD5">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chairperson to ensure the accuracy of the meeting lists.</w:t>
      </w:r>
    </w:p>
    <w:p w:rsidR="007B6FD5" w:rsidRDefault="007B6FD5" w:rsidP="007B6FD5">
      <w:pPr>
        <w:pStyle w:val="NormalWeb"/>
        <w:ind w:left="1440" w:firstLine="720"/>
        <w:contextualSpacing/>
        <w:rPr>
          <w:rFonts w:ascii="Courier New" w:hAnsi="Courier New" w:cs="Courier New"/>
          <w:color w:val="000000"/>
          <w:sz w:val="18"/>
          <w:szCs w:val="18"/>
        </w:rPr>
      </w:pPr>
    </w:p>
    <w:p w:rsidR="00FF09E8" w:rsidRDefault="00FF09E8" w:rsidP="007B6FD5">
      <w:pPr>
        <w:pStyle w:val="NormalWeb"/>
        <w:ind w:left="2160"/>
      </w:pPr>
      <w:r>
        <w:rPr>
          <w:rFonts w:ascii="Courier New" w:hAnsi="Courier New" w:cs="Courier New"/>
          <w:color w:val="000000"/>
          <w:sz w:val="18"/>
          <w:szCs w:val="18"/>
        </w:rPr>
        <w:t>3) Maintain a budgetary fund for the Area Meeting Directory Subcommittee. The budget shall be established at $255.00. The escrow budget fund shall be established and continually refunded by sales of the directories. The subcommittee shall receive the balance of the escrow amount every four months for creation and generation of co</w:t>
      </w:r>
      <w:r w:rsidR="00C76465">
        <w:rPr>
          <w:rFonts w:ascii="Courier New" w:hAnsi="Courier New" w:cs="Courier New"/>
          <w:color w:val="000000"/>
          <w:sz w:val="18"/>
          <w:szCs w:val="18"/>
        </w:rPr>
        <w:t>PR</w:t>
      </w:r>
      <w:r>
        <w:rPr>
          <w:rFonts w:ascii="Courier New" w:hAnsi="Courier New" w:cs="Courier New"/>
          <w:color w:val="000000"/>
          <w:sz w:val="18"/>
          <w:szCs w:val="18"/>
        </w:rPr>
        <w:t xml:space="preserve">es of the Area Meeting Directory. </w:t>
      </w:r>
    </w:p>
    <w:p w:rsidR="009A54FA" w:rsidRDefault="00FF09E8" w:rsidP="00FF09E8">
      <w:pPr>
        <w:pStyle w:val="NormalWeb"/>
        <w:rPr>
          <w:rFonts w:ascii="Courier New" w:hAnsi="Courier New" w:cs="Courier New"/>
          <w:b/>
          <w:bCs/>
          <w:color w:val="000000"/>
          <w:sz w:val="18"/>
          <w:szCs w:val="18"/>
        </w:rPr>
      </w:pPr>
      <w:r>
        <w:rPr>
          <w:rFonts w:ascii="Courier New" w:hAnsi="Courier New" w:cs="Courier New"/>
          <w:b/>
          <w:bCs/>
          <w:color w:val="000000"/>
          <w:sz w:val="18"/>
          <w:szCs w:val="18"/>
        </w:rPr>
        <w:lastRenderedPageBreak/>
        <w:t xml:space="preserve">Section 10. Spur-Of-The-Moment Campout Subcommittee </w:t>
      </w:r>
    </w:p>
    <w:p w:rsidR="009A54FA" w:rsidRDefault="00FF09E8" w:rsidP="009A54FA">
      <w:pPr>
        <w:pStyle w:val="NormalWeb"/>
        <w:ind w:left="1440"/>
        <w:rPr>
          <w:rFonts w:ascii="Courier New" w:hAnsi="Courier New" w:cs="Courier New"/>
          <w:color w:val="000000"/>
          <w:sz w:val="18"/>
          <w:szCs w:val="18"/>
        </w:rPr>
      </w:pPr>
      <w:r>
        <w:rPr>
          <w:rFonts w:ascii="Courier New" w:hAnsi="Courier New" w:cs="Courier New"/>
          <w:color w:val="000000"/>
          <w:sz w:val="18"/>
          <w:szCs w:val="18"/>
        </w:rPr>
        <w:t>A)</w:t>
      </w:r>
      <w:r>
        <w:rPr>
          <w:rFonts w:ascii="Arial" w:hAnsi="Arial" w:cs="Arial"/>
          <w:color w:val="000000"/>
          <w:sz w:val="18"/>
          <w:szCs w:val="18"/>
        </w:rPr>
        <w:t xml:space="preserve"> </w:t>
      </w:r>
      <w:r>
        <w:rPr>
          <w:rFonts w:ascii="Courier New" w:hAnsi="Courier New" w:cs="Courier New"/>
          <w:color w:val="000000"/>
          <w:sz w:val="18"/>
          <w:szCs w:val="18"/>
        </w:rPr>
        <w:t xml:space="preserve">The Committee shall establish a standing Campout sub-committee. This sub-committee shall be empowered to open its own checking account and develop its own policy guidelines, pending area approval. </w:t>
      </w:r>
    </w:p>
    <w:p w:rsidR="009A54FA" w:rsidRDefault="00FF09E8" w:rsidP="00D438C6">
      <w:pPr>
        <w:pStyle w:val="NormalWeb"/>
        <w:ind w:left="1440"/>
        <w:rPr>
          <w:rFonts w:ascii="Courier New" w:hAnsi="Courier New" w:cs="Courier New"/>
          <w:color w:val="000000"/>
          <w:sz w:val="18"/>
          <w:szCs w:val="18"/>
        </w:rPr>
      </w:pPr>
      <w:r>
        <w:rPr>
          <w:rFonts w:ascii="Courier New" w:hAnsi="Courier New" w:cs="Courier New"/>
          <w:color w:val="000000"/>
          <w:sz w:val="18"/>
          <w:szCs w:val="18"/>
        </w:rPr>
        <w:t>B)</w:t>
      </w:r>
      <w:r>
        <w:rPr>
          <w:rFonts w:ascii="Arial" w:hAnsi="Arial" w:cs="Arial"/>
          <w:color w:val="000000"/>
          <w:sz w:val="18"/>
          <w:szCs w:val="18"/>
        </w:rPr>
        <w:t xml:space="preserve"> </w:t>
      </w:r>
      <w:r>
        <w:rPr>
          <w:rFonts w:ascii="Courier New" w:hAnsi="Courier New" w:cs="Courier New"/>
          <w:color w:val="000000"/>
          <w:sz w:val="18"/>
          <w:szCs w:val="18"/>
        </w:rPr>
        <w:t xml:space="preserve">The Spur-of-the Moment Campout subcommittee be allowed to deposit all funds raised through campout sponsored events into said account to be used solely for the purpose of the campout. </w:t>
      </w:r>
    </w:p>
    <w:p w:rsidR="009A54FA" w:rsidRDefault="00FF09E8" w:rsidP="00D438C6">
      <w:pPr>
        <w:pStyle w:val="NormalWeb"/>
        <w:ind w:left="1440"/>
        <w:rPr>
          <w:rFonts w:ascii="Courier New" w:hAnsi="Courier New" w:cs="Courier New"/>
          <w:color w:val="000000"/>
          <w:sz w:val="18"/>
          <w:szCs w:val="18"/>
        </w:rPr>
      </w:pPr>
      <w:r>
        <w:rPr>
          <w:rFonts w:ascii="Courier New" w:hAnsi="Courier New" w:cs="Courier New"/>
          <w:color w:val="000000"/>
          <w:sz w:val="18"/>
          <w:szCs w:val="18"/>
        </w:rPr>
        <w:t>C)</w:t>
      </w:r>
      <w:r>
        <w:rPr>
          <w:rFonts w:ascii="Arial" w:hAnsi="Arial" w:cs="Arial"/>
          <w:color w:val="000000"/>
          <w:sz w:val="18"/>
          <w:szCs w:val="18"/>
        </w:rPr>
        <w:t xml:space="preserve"> </w:t>
      </w:r>
      <w:r>
        <w:rPr>
          <w:rFonts w:ascii="Courier New" w:hAnsi="Courier New" w:cs="Courier New"/>
          <w:color w:val="000000"/>
          <w:sz w:val="18"/>
          <w:szCs w:val="18"/>
        </w:rPr>
        <w:t>The Spur-Of-The-Moment Campout subcommittee shall establish a Spur-Of-The-Moment Campout Seed Money Reserve in the amount of $1</w:t>
      </w:r>
      <w:r w:rsidR="00762466">
        <w:rPr>
          <w:rFonts w:ascii="Courier New" w:hAnsi="Courier New" w:cs="Courier New"/>
          <w:color w:val="000000"/>
          <w:sz w:val="18"/>
          <w:szCs w:val="18"/>
        </w:rPr>
        <w:t>0</w:t>
      </w:r>
      <w:r>
        <w:rPr>
          <w:rFonts w:ascii="Courier New" w:hAnsi="Courier New" w:cs="Courier New"/>
          <w:color w:val="000000"/>
          <w:sz w:val="18"/>
          <w:szCs w:val="18"/>
        </w:rPr>
        <w:t xml:space="preserve">00.00. The purpose of this fund is to provide the subcommittee with the necessary seed money to hold fund-raising events. </w:t>
      </w:r>
    </w:p>
    <w:p w:rsidR="009A54FA" w:rsidRDefault="00FF09E8" w:rsidP="00D438C6">
      <w:pPr>
        <w:pStyle w:val="NormalWeb"/>
        <w:ind w:left="1440"/>
        <w:rPr>
          <w:rFonts w:ascii="Courier New" w:hAnsi="Courier New" w:cs="Courier New"/>
          <w:color w:val="000000"/>
          <w:sz w:val="18"/>
          <w:szCs w:val="18"/>
        </w:rPr>
      </w:pPr>
      <w:r>
        <w:rPr>
          <w:rFonts w:ascii="Courier New" w:hAnsi="Courier New" w:cs="Courier New"/>
          <w:color w:val="000000"/>
          <w:sz w:val="18"/>
          <w:szCs w:val="18"/>
        </w:rPr>
        <w:t>D)</w:t>
      </w:r>
      <w:r>
        <w:rPr>
          <w:rFonts w:ascii="Arial" w:hAnsi="Arial" w:cs="Arial"/>
          <w:color w:val="000000"/>
          <w:sz w:val="18"/>
          <w:szCs w:val="18"/>
        </w:rPr>
        <w:t xml:space="preserve"> </w:t>
      </w:r>
      <w:r>
        <w:rPr>
          <w:rFonts w:ascii="Courier New" w:hAnsi="Courier New" w:cs="Courier New"/>
          <w:color w:val="000000"/>
          <w:sz w:val="18"/>
          <w:szCs w:val="18"/>
        </w:rPr>
        <w:t xml:space="preserve">All funds exceeding the campout needs are to be turned over to the committee, excluding seed money for the following year, to further carry the message of NA. </w:t>
      </w:r>
    </w:p>
    <w:p w:rsidR="009A54FA" w:rsidRDefault="00FF09E8" w:rsidP="00D438C6">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E)</w:t>
      </w:r>
      <w:r>
        <w:rPr>
          <w:rFonts w:ascii="Arial" w:hAnsi="Arial" w:cs="Arial"/>
          <w:color w:val="000000"/>
          <w:sz w:val="18"/>
          <w:szCs w:val="18"/>
        </w:rPr>
        <w:t xml:space="preserve"> </w:t>
      </w:r>
      <w:r>
        <w:rPr>
          <w:rFonts w:ascii="Courier New" w:hAnsi="Courier New" w:cs="Courier New"/>
          <w:color w:val="000000"/>
          <w:sz w:val="18"/>
          <w:szCs w:val="18"/>
        </w:rPr>
        <w:t xml:space="preserve">Schedule, plan and hold a campout event within each calendar year for </w:t>
      </w:r>
    </w:p>
    <w:p w:rsidR="00D438C6" w:rsidRDefault="00D438C6" w:rsidP="00D438C6">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all of CMA and the rest of NA to enjoy.</w:t>
      </w:r>
    </w:p>
    <w:p w:rsidR="00D438C6" w:rsidRDefault="00D438C6" w:rsidP="00D438C6">
      <w:pPr>
        <w:pStyle w:val="NormalWeb"/>
        <w:ind w:left="720" w:firstLine="720"/>
        <w:contextualSpacing/>
        <w:rPr>
          <w:rFonts w:ascii="Courier New" w:hAnsi="Courier New" w:cs="Courier New"/>
          <w:color w:val="000000"/>
          <w:sz w:val="18"/>
          <w:szCs w:val="18"/>
        </w:rPr>
      </w:pPr>
    </w:p>
    <w:p w:rsidR="009A54FA" w:rsidRDefault="00FF09E8" w:rsidP="00D438C6">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F)</w:t>
      </w:r>
      <w:r>
        <w:rPr>
          <w:rFonts w:ascii="Arial" w:hAnsi="Arial" w:cs="Arial"/>
          <w:color w:val="000000"/>
          <w:sz w:val="18"/>
          <w:szCs w:val="18"/>
        </w:rPr>
        <w:t xml:space="preserve"> </w:t>
      </w:r>
      <w:r>
        <w:rPr>
          <w:rFonts w:ascii="Courier New" w:hAnsi="Courier New" w:cs="Courier New"/>
          <w:color w:val="000000"/>
          <w:sz w:val="18"/>
          <w:szCs w:val="18"/>
        </w:rPr>
        <w:t xml:space="preserve">Any funds required above the Spur-Of-The-Moment Campout Seed Money Reserve shall be requested from the Committee as a standard discretionary expenditure motion. </w:t>
      </w:r>
    </w:p>
    <w:p w:rsidR="00D438C6" w:rsidRDefault="00D438C6" w:rsidP="00D438C6">
      <w:pPr>
        <w:pStyle w:val="NormalWeb"/>
        <w:ind w:left="1440"/>
        <w:contextualSpacing/>
        <w:rPr>
          <w:rFonts w:ascii="Courier New" w:hAnsi="Courier New" w:cs="Courier New"/>
          <w:color w:val="000000"/>
          <w:sz w:val="18"/>
          <w:szCs w:val="18"/>
        </w:rPr>
      </w:pPr>
    </w:p>
    <w:p w:rsidR="00D438C6" w:rsidRDefault="00FF09E8" w:rsidP="00D438C6">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G)</w:t>
      </w:r>
      <w:r>
        <w:rPr>
          <w:rFonts w:ascii="Arial" w:hAnsi="Arial" w:cs="Arial"/>
          <w:color w:val="000000"/>
          <w:sz w:val="18"/>
          <w:szCs w:val="18"/>
        </w:rPr>
        <w:t xml:space="preserve"> </w:t>
      </w:r>
      <w:r>
        <w:rPr>
          <w:rFonts w:ascii="Courier New" w:hAnsi="Courier New" w:cs="Courier New"/>
          <w:color w:val="000000"/>
          <w:sz w:val="18"/>
          <w:szCs w:val="18"/>
        </w:rPr>
        <w:t>The Spur-Of-The-Moment Campout subcommittee chairperson is responsible for all subcommittee financial tasks including but not limited to record-kee</w:t>
      </w:r>
      <w:r w:rsidR="004909A9">
        <w:rPr>
          <w:rFonts w:ascii="Courier New" w:hAnsi="Courier New" w:cs="Courier New"/>
          <w:color w:val="000000"/>
          <w:sz w:val="18"/>
          <w:szCs w:val="18"/>
        </w:rPr>
        <w:t>pi</w:t>
      </w:r>
      <w:r>
        <w:rPr>
          <w:rFonts w:ascii="Courier New" w:hAnsi="Courier New" w:cs="Courier New"/>
          <w:color w:val="000000"/>
          <w:sz w:val="18"/>
          <w:szCs w:val="18"/>
        </w:rPr>
        <w:t>ng, accounting, account reconciliation, and reporting of all revenues and expenses to the A.S.C.</w:t>
      </w:r>
    </w:p>
    <w:p w:rsidR="00356D01" w:rsidRDefault="00FF09E8" w:rsidP="00D438C6">
      <w:pPr>
        <w:pStyle w:val="NormalWeb"/>
        <w:ind w:left="1440"/>
        <w:contextualSpacing/>
        <w:rPr>
          <w:rFonts w:ascii="Courier New" w:hAnsi="Courier New" w:cs="Courier New"/>
          <w:color w:val="000000"/>
          <w:sz w:val="18"/>
          <w:szCs w:val="18"/>
        </w:rPr>
      </w:pPr>
      <w:r>
        <w:rPr>
          <w:rFonts w:ascii="Courier New" w:hAnsi="Courier New" w:cs="Courier New"/>
          <w:color w:val="000000"/>
          <w:sz w:val="18"/>
          <w:szCs w:val="18"/>
        </w:rPr>
        <w:t xml:space="preserve"> </w:t>
      </w:r>
    </w:p>
    <w:p w:rsidR="00356D01" w:rsidRDefault="00FF09E8" w:rsidP="00D438C6">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1)</w:t>
      </w:r>
      <w:r>
        <w:rPr>
          <w:rFonts w:ascii="Arial" w:hAnsi="Arial" w:cs="Arial"/>
          <w:color w:val="000000"/>
          <w:sz w:val="18"/>
          <w:szCs w:val="18"/>
        </w:rPr>
        <w:t xml:space="preserve"> </w:t>
      </w:r>
      <w:r>
        <w:rPr>
          <w:rFonts w:ascii="Courier New" w:hAnsi="Courier New" w:cs="Courier New"/>
          <w:color w:val="000000"/>
          <w:sz w:val="18"/>
          <w:szCs w:val="18"/>
        </w:rPr>
        <w:t xml:space="preserve">Specific duties include the responsibilities described in </w:t>
      </w:r>
    </w:p>
    <w:p w:rsidR="00D438C6" w:rsidRDefault="00D438C6" w:rsidP="00D438C6">
      <w:pPr>
        <w:pStyle w:val="NormalWeb"/>
        <w:ind w:left="144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Article VI, Sections 2 and 3.</w:t>
      </w:r>
    </w:p>
    <w:p w:rsidR="00D438C6" w:rsidRDefault="00D438C6" w:rsidP="00D438C6">
      <w:pPr>
        <w:pStyle w:val="NormalWeb"/>
        <w:ind w:left="1440" w:firstLine="720"/>
        <w:contextualSpacing/>
        <w:rPr>
          <w:rFonts w:ascii="Courier New" w:hAnsi="Courier New" w:cs="Courier New"/>
          <w:color w:val="000000"/>
          <w:sz w:val="18"/>
          <w:szCs w:val="18"/>
        </w:rPr>
      </w:pPr>
    </w:p>
    <w:p w:rsidR="00D438C6" w:rsidRDefault="00D438C6" w:rsidP="00D438C6">
      <w:pPr>
        <w:pStyle w:val="NormalWeb"/>
        <w:ind w:left="1440" w:firstLine="720"/>
        <w:contextualSpacing/>
        <w:rPr>
          <w:rFonts w:ascii="Courier New" w:hAnsi="Courier New" w:cs="Courier New"/>
          <w:color w:val="000000"/>
          <w:sz w:val="18"/>
          <w:szCs w:val="18"/>
        </w:rPr>
      </w:pPr>
    </w:p>
    <w:p w:rsidR="00D438C6" w:rsidRDefault="002F0468" w:rsidP="00356D01">
      <w:pPr>
        <w:pStyle w:val="NormalWeb"/>
        <w:rPr>
          <w:rFonts w:ascii="Courier New" w:hAnsi="Courier New" w:cs="Courier New"/>
          <w:color w:val="000000"/>
          <w:sz w:val="18"/>
          <w:szCs w:val="18"/>
        </w:rPr>
      </w:pPr>
      <w:r>
        <w:rPr>
          <w:rFonts w:ascii="Courier New" w:hAnsi="Courier New" w:cs="Courier New"/>
          <w:b/>
          <w:bCs/>
          <w:color w:val="000000"/>
          <w:sz w:val="18"/>
          <w:szCs w:val="18"/>
        </w:rPr>
        <w:t>Section 11</w:t>
      </w:r>
      <w:r w:rsidR="00FF09E8">
        <w:rPr>
          <w:rFonts w:ascii="Courier New" w:hAnsi="Courier New" w:cs="Courier New"/>
          <w:b/>
          <w:bCs/>
          <w:color w:val="000000"/>
          <w:sz w:val="18"/>
          <w:szCs w:val="18"/>
        </w:rPr>
        <w:t xml:space="preserve">. Narcathon Subcommittee </w:t>
      </w:r>
    </w:p>
    <w:p w:rsidR="00C913EA" w:rsidRDefault="00C913EA" w:rsidP="00356D01">
      <w:pPr>
        <w:pStyle w:val="NormalWeb"/>
        <w:rPr>
          <w:rFonts w:ascii="Courier New" w:hAnsi="Courier New" w:cs="Courier New"/>
          <w:color w:val="000000"/>
          <w:sz w:val="18"/>
          <w:szCs w:val="18"/>
        </w:rPr>
      </w:pPr>
      <w:r>
        <w:rPr>
          <w:rFonts w:ascii="Courier New" w:hAnsi="Courier New" w:cs="Courier New"/>
          <w:color w:val="000000"/>
          <w:sz w:val="18"/>
          <w:szCs w:val="18"/>
        </w:rPr>
        <w:tab/>
      </w:r>
      <w:r>
        <w:rPr>
          <w:rFonts w:ascii="Courier New" w:hAnsi="Courier New" w:cs="Courier New"/>
          <w:color w:val="000000"/>
          <w:sz w:val="18"/>
          <w:szCs w:val="18"/>
        </w:rPr>
        <w:tab/>
        <w:t>A) The committee shall establish a standing Narcathon sub-committee.</w:t>
      </w:r>
    </w:p>
    <w:p w:rsidR="004909A9" w:rsidRPr="00CB6A97" w:rsidRDefault="00C913EA" w:rsidP="004909A9">
      <w:pPr>
        <w:pStyle w:val="NormalWeb"/>
        <w:contextualSpacing/>
        <w:rPr>
          <w:rFonts w:ascii="Courier New" w:hAnsi="Courier New" w:cs="Courier New"/>
          <w:color w:val="000000"/>
          <w:sz w:val="18"/>
          <w:szCs w:val="18"/>
        </w:rPr>
      </w:pPr>
      <w:r>
        <w:rPr>
          <w:rFonts w:ascii="Courier New" w:hAnsi="Courier New" w:cs="Courier New"/>
          <w:color w:val="000000"/>
          <w:sz w:val="18"/>
          <w:szCs w:val="18"/>
        </w:rPr>
        <w:tab/>
      </w:r>
      <w:r>
        <w:rPr>
          <w:rFonts w:ascii="Courier New" w:hAnsi="Courier New" w:cs="Courier New"/>
          <w:color w:val="000000"/>
          <w:sz w:val="18"/>
          <w:szCs w:val="18"/>
        </w:rPr>
        <w:tab/>
      </w:r>
    </w:p>
    <w:p w:rsidR="004909A9" w:rsidRPr="004909A9" w:rsidRDefault="004909A9" w:rsidP="004909A9">
      <w:pPr>
        <w:pStyle w:val="NormalWeb"/>
        <w:tabs>
          <w:tab w:val="left" w:pos="1620"/>
        </w:tabs>
        <w:ind w:left="1800" w:hanging="360"/>
        <w:contextualSpacing/>
        <w:rPr>
          <w:rFonts w:ascii="Courier New" w:hAnsi="Courier New" w:cs="Courier New"/>
          <w:color w:val="000000"/>
          <w:sz w:val="18"/>
          <w:szCs w:val="18"/>
        </w:rPr>
      </w:pPr>
      <w:r>
        <w:rPr>
          <w:bCs/>
          <w:sz w:val="16"/>
          <w:szCs w:val="16"/>
        </w:rPr>
        <w:t xml:space="preserve"> </w:t>
      </w:r>
      <w:r w:rsidRPr="004909A9">
        <w:rPr>
          <w:rFonts w:ascii="Courier New" w:hAnsi="Courier New" w:cs="Courier New"/>
          <w:bCs/>
          <w:sz w:val="16"/>
          <w:szCs w:val="16"/>
        </w:rPr>
        <w:t>B) The Narcathon subcommittee shall establish a $500 seed money fund</w:t>
      </w:r>
    </w:p>
    <w:p w:rsidR="00624CD2" w:rsidRPr="004909A9" w:rsidRDefault="004909A9" w:rsidP="004909A9">
      <w:pPr>
        <w:pStyle w:val="NormalWeb"/>
        <w:tabs>
          <w:tab w:val="left" w:pos="1800"/>
        </w:tabs>
        <w:ind w:left="1800" w:hanging="270"/>
        <w:contextualSpacing/>
        <w:rPr>
          <w:rFonts w:ascii="Courier New" w:hAnsi="Courier New" w:cs="Courier New"/>
          <w:color w:val="000000"/>
          <w:sz w:val="18"/>
          <w:szCs w:val="18"/>
        </w:rPr>
      </w:pPr>
      <w:r>
        <w:rPr>
          <w:rFonts w:ascii="Courier New" w:hAnsi="Courier New" w:cs="Courier New"/>
          <w:bCs/>
          <w:sz w:val="16"/>
          <w:szCs w:val="16"/>
        </w:rPr>
        <w:tab/>
      </w:r>
      <w:r w:rsidRPr="004909A9">
        <w:rPr>
          <w:rFonts w:ascii="Courier New" w:hAnsi="Courier New" w:cs="Courier New"/>
          <w:bCs/>
          <w:sz w:val="16"/>
          <w:szCs w:val="16"/>
        </w:rPr>
        <w:t xml:space="preserve">payable as $250 in February and $250 in August to be added to Policy as it </w:t>
      </w:r>
      <w:r>
        <w:rPr>
          <w:rFonts w:ascii="Courier New" w:hAnsi="Courier New" w:cs="Courier New"/>
          <w:bCs/>
          <w:sz w:val="16"/>
          <w:szCs w:val="16"/>
        </w:rPr>
        <w:t xml:space="preserve">reads now:  </w:t>
      </w:r>
    </w:p>
    <w:p w:rsidR="00A40A25" w:rsidRDefault="00624CD2" w:rsidP="00A40A25">
      <w:pPr>
        <w:pStyle w:val="NormalWeb"/>
        <w:rPr>
          <w:rFonts w:ascii="Courier New" w:hAnsi="Courier New" w:cs="Courier New"/>
          <w:color w:val="000000"/>
          <w:sz w:val="18"/>
          <w:szCs w:val="18"/>
        </w:rPr>
      </w:pPr>
      <w:r>
        <w:rPr>
          <w:rFonts w:ascii="Courier New" w:hAnsi="Courier New" w:cs="Courier New"/>
          <w:color w:val="000000"/>
          <w:sz w:val="18"/>
          <w:szCs w:val="18"/>
        </w:rPr>
        <w:t xml:space="preserve">   </w:t>
      </w:r>
    </w:p>
    <w:p w:rsidR="00A40A25" w:rsidRDefault="00A40A25" w:rsidP="00A40A25">
      <w:pPr>
        <w:pStyle w:val="NormalWeb"/>
        <w:rPr>
          <w:rFonts w:ascii="Courier New" w:hAnsi="Courier New" w:cs="Courier New"/>
          <w:color w:val="000000"/>
          <w:sz w:val="18"/>
          <w:szCs w:val="18"/>
        </w:rPr>
      </w:pPr>
      <w:r>
        <w:rPr>
          <w:rFonts w:ascii="Courier New" w:hAnsi="Courier New" w:cs="Courier New"/>
          <w:color w:val="000000"/>
          <w:sz w:val="18"/>
          <w:szCs w:val="18"/>
        </w:rPr>
        <w:br/>
      </w:r>
      <w:r>
        <w:rPr>
          <w:rFonts w:ascii="Courier New" w:hAnsi="Courier New" w:cs="Courier New"/>
          <w:b/>
          <w:bCs/>
          <w:color w:val="000000"/>
          <w:sz w:val="18"/>
          <w:szCs w:val="18"/>
        </w:rPr>
        <w:t xml:space="preserve">Section 12. Labor Day Cookout Subcommittee </w:t>
      </w:r>
    </w:p>
    <w:p w:rsidR="00624CD2" w:rsidRDefault="00A40A25" w:rsidP="00A40A25">
      <w:pPr>
        <w:pStyle w:val="NormalWeb"/>
        <w:numPr>
          <w:ilvl w:val="0"/>
          <w:numId w:val="32"/>
        </w:numPr>
        <w:rPr>
          <w:rFonts w:ascii="Courier New" w:hAnsi="Courier New" w:cs="Courier New"/>
          <w:color w:val="000000"/>
          <w:sz w:val="18"/>
          <w:szCs w:val="18"/>
        </w:rPr>
      </w:pPr>
      <w:r>
        <w:rPr>
          <w:rFonts w:ascii="Courier New" w:hAnsi="Courier New" w:cs="Courier New"/>
          <w:color w:val="000000"/>
          <w:sz w:val="18"/>
          <w:szCs w:val="18"/>
        </w:rPr>
        <w:t>The committee shall established a standing Labor Day Cookout subcommittee.</w:t>
      </w:r>
    </w:p>
    <w:p w:rsidR="00D438C6" w:rsidRDefault="00FF09E8" w:rsidP="00D438C6">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ARTICLE VIII</w:t>
      </w:r>
    </w:p>
    <w:p w:rsidR="00D438C6" w:rsidRDefault="00FF09E8" w:rsidP="00D438C6">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POST OFFICE BOX</w:t>
      </w:r>
    </w:p>
    <w:p w:rsidR="00D438C6" w:rsidRDefault="00D438C6" w:rsidP="00D438C6">
      <w:pPr>
        <w:pStyle w:val="NormalWeb"/>
        <w:contextualSpacing/>
        <w:jc w:val="center"/>
        <w:rPr>
          <w:rFonts w:ascii="Courier New" w:hAnsi="Courier New" w:cs="Courier New"/>
          <w:b/>
          <w:bCs/>
          <w:color w:val="000000"/>
          <w:sz w:val="18"/>
          <w:szCs w:val="18"/>
        </w:rPr>
      </w:pPr>
    </w:p>
    <w:p w:rsidR="00D438C6" w:rsidRDefault="00FF09E8" w:rsidP="00356D01">
      <w:pPr>
        <w:pStyle w:val="NormalWeb"/>
        <w:rPr>
          <w:rFonts w:ascii="Courier New" w:hAnsi="Courier New" w:cs="Courier New"/>
          <w:color w:val="000000"/>
          <w:sz w:val="18"/>
          <w:szCs w:val="18"/>
        </w:rPr>
      </w:pPr>
      <w:r>
        <w:rPr>
          <w:rFonts w:ascii="Courier New" w:hAnsi="Courier New" w:cs="Courier New"/>
          <w:b/>
          <w:bCs/>
          <w:color w:val="000000"/>
          <w:sz w:val="18"/>
          <w:szCs w:val="18"/>
        </w:rPr>
        <w:t xml:space="preserve">Section 1. </w:t>
      </w:r>
      <w:r>
        <w:rPr>
          <w:rFonts w:ascii="Courier New" w:hAnsi="Courier New" w:cs="Courier New"/>
          <w:color w:val="000000"/>
          <w:sz w:val="18"/>
          <w:szCs w:val="18"/>
        </w:rPr>
        <w:t xml:space="preserve">The Committee will maintain a post office box for general communications. </w:t>
      </w:r>
    </w:p>
    <w:p w:rsidR="00D438C6" w:rsidRDefault="00FF09E8" w:rsidP="00D438C6">
      <w:pPr>
        <w:pStyle w:val="NormalWeb"/>
        <w:ind w:left="720" w:firstLine="720"/>
        <w:contextualSpacing/>
        <w:rPr>
          <w:rFonts w:ascii="Bookman Old Style" w:hAnsi="Bookman Old Style"/>
          <w:color w:val="000000"/>
          <w:sz w:val="18"/>
          <w:szCs w:val="18"/>
        </w:rPr>
      </w:pPr>
      <w:r>
        <w:rPr>
          <w:rFonts w:ascii="Courier New" w:hAnsi="Courier New" w:cs="Courier New"/>
          <w:color w:val="000000"/>
          <w:sz w:val="18"/>
          <w:szCs w:val="18"/>
        </w:rPr>
        <w:t>A) The annual rent for the post office box is classified as a policy</w:t>
      </w:r>
      <w:r>
        <w:rPr>
          <w:rFonts w:ascii="Bookman Old Style" w:hAnsi="Bookman Old Style"/>
          <w:color w:val="000000"/>
          <w:sz w:val="18"/>
          <w:szCs w:val="18"/>
        </w:rPr>
        <w:t xml:space="preserve"> </w:t>
      </w:r>
    </w:p>
    <w:p w:rsidR="00D438C6" w:rsidRDefault="00D438C6" w:rsidP="00D438C6">
      <w:pPr>
        <w:pStyle w:val="NormalWeb"/>
        <w:ind w:left="720" w:firstLine="720"/>
        <w:contextualSpacing/>
        <w:rPr>
          <w:rFonts w:ascii="Courier New" w:hAnsi="Courier New" w:cs="Courier New"/>
          <w:color w:val="000000"/>
          <w:sz w:val="18"/>
          <w:szCs w:val="18"/>
        </w:rPr>
      </w:pPr>
      <w:r>
        <w:rPr>
          <w:rFonts w:ascii="Bookman Old Style" w:hAnsi="Bookman Old Style"/>
          <w:color w:val="000000"/>
          <w:sz w:val="18"/>
          <w:szCs w:val="18"/>
        </w:rPr>
        <w:t xml:space="preserve">   </w:t>
      </w:r>
      <w:r>
        <w:rPr>
          <w:rFonts w:ascii="Courier New" w:hAnsi="Courier New" w:cs="Courier New"/>
          <w:color w:val="000000"/>
          <w:sz w:val="18"/>
          <w:szCs w:val="18"/>
        </w:rPr>
        <w:t>expense of the Committee.</w:t>
      </w:r>
    </w:p>
    <w:p w:rsidR="00D438C6" w:rsidRDefault="00D438C6" w:rsidP="00D438C6">
      <w:pPr>
        <w:pStyle w:val="NormalWeb"/>
        <w:ind w:left="720" w:firstLine="720"/>
        <w:contextualSpacing/>
        <w:rPr>
          <w:rFonts w:ascii="Courier New" w:hAnsi="Courier New" w:cs="Courier New"/>
          <w:color w:val="000000"/>
          <w:sz w:val="18"/>
          <w:szCs w:val="18"/>
        </w:rPr>
      </w:pPr>
    </w:p>
    <w:p w:rsidR="00D438C6" w:rsidRDefault="00FF09E8" w:rsidP="00D438C6">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b/>
          <w:bCs/>
          <w:color w:val="000000"/>
          <w:sz w:val="18"/>
          <w:szCs w:val="18"/>
        </w:rPr>
        <w:t xml:space="preserve"> </w:t>
      </w:r>
      <w:r>
        <w:rPr>
          <w:rFonts w:ascii="Courier New" w:hAnsi="Courier New" w:cs="Courier New"/>
          <w:color w:val="000000"/>
          <w:sz w:val="18"/>
          <w:szCs w:val="18"/>
        </w:rPr>
        <w:t xml:space="preserve">Keys for the post office box will be held by the Chairperson, </w:t>
      </w:r>
    </w:p>
    <w:p w:rsidR="00D438C6" w:rsidRDefault="00D438C6" w:rsidP="00D438C6">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Secretary, and Campout Chair.</w:t>
      </w:r>
    </w:p>
    <w:p w:rsidR="00D438C6" w:rsidRDefault="00D438C6" w:rsidP="00D438C6">
      <w:pPr>
        <w:pStyle w:val="NormalWeb"/>
        <w:ind w:left="720" w:firstLine="720"/>
        <w:contextualSpacing/>
        <w:rPr>
          <w:rFonts w:ascii="Courier New" w:hAnsi="Courier New" w:cs="Courier New"/>
          <w:color w:val="000000"/>
          <w:sz w:val="18"/>
          <w:szCs w:val="18"/>
        </w:rPr>
      </w:pPr>
    </w:p>
    <w:p w:rsidR="00FF09E8" w:rsidRPr="009A54FA" w:rsidRDefault="00FF09E8" w:rsidP="00D438C6">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C) Post office box keys will be returned to the Committee's Chairperson at the end of an trusted servant's term or upon his/her resignation or removal from the position, whichever comes first. </w:t>
      </w:r>
    </w:p>
    <w:p w:rsidR="00D438C6" w:rsidRDefault="00D438C6" w:rsidP="00FF09E8">
      <w:pPr>
        <w:pStyle w:val="NormalWeb"/>
        <w:rPr>
          <w:rFonts w:ascii="Courier New" w:hAnsi="Courier New" w:cs="Courier New"/>
          <w:b/>
          <w:bCs/>
          <w:color w:val="000000"/>
          <w:sz w:val="18"/>
          <w:szCs w:val="18"/>
        </w:rPr>
      </w:pPr>
    </w:p>
    <w:p w:rsidR="00D438C6" w:rsidRDefault="00D438C6" w:rsidP="00624CD2">
      <w:pPr>
        <w:pStyle w:val="NormalWeb"/>
        <w:contextualSpacing/>
        <w:jc w:val="center"/>
        <w:rPr>
          <w:rFonts w:ascii="Courier New" w:hAnsi="Courier New" w:cs="Courier New"/>
          <w:b/>
          <w:bCs/>
          <w:color w:val="000000"/>
          <w:sz w:val="18"/>
          <w:szCs w:val="18"/>
        </w:rPr>
      </w:pPr>
      <w:r>
        <w:rPr>
          <w:rFonts w:ascii="Courier New" w:hAnsi="Courier New" w:cs="Courier New"/>
          <w:b/>
          <w:bCs/>
          <w:color w:val="000000"/>
          <w:sz w:val="18"/>
          <w:szCs w:val="18"/>
        </w:rPr>
        <w:t>ARTICLE IX</w:t>
      </w:r>
    </w:p>
    <w:p w:rsidR="00D438C6" w:rsidRDefault="00D438C6" w:rsidP="00624CD2">
      <w:pPr>
        <w:pStyle w:val="NormalWeb"/>
        <w:contextualSpacing/>
        <w:jc w:val="center"/>
      </w:pPr>
      <w:r>
        <w:rPr>
          <w:rFonts w:ascii="Courier New" w:hAnsi="Courier New" w:cs="Courier New"/>
          <w:b/>
          <w:bCs/>
          <w:color w:val="000000"/>
          <w:sz w:val="18"/>
          <w:szCs w:val="18"/>
        </w:rPr>
        <w:t>AMENDMENTS TO GUIDELINES</w:t>
      </w:r>
    </w:p>
    <w:p w:rsidR="00D438C6" w:rsidRDefault="00D438C6" w:rsidP="00FF09E8">
      <w:pPr>
        <w:pStyle w:val="NormalWeb"/>
        <w:rPr>
          <w:rFonts w:ascii="Courier New" w:hAnsi="Courier New" w:cs="Courier New"/>
          <w:b/>
          <w:bCs/>
          <w:color w:val="000000"/>
          <w:sz w:val="18"/>
          <w:szCs w:val="18"/>
        </w:rPr>
      </w:pPr>
    </w:p>
    <w:p w:rsidR="00FF09E8" w:rsidRDefault="00FF09E8" w:rsidP="00FF09E8">
      <w:pPr>
        <w:pStyle w:val="NormalWeb"/>
      </w:pPr>
      <w:r>
        <w:rPr>
          <w:rFonts w:ascii="Courier New" w:hAnsi="Courier New" w:cs="Courier New"/>
          <w:b/>
          <w:bCs/>
          <w:color w:val="000000"/>
          <w:sz w:val="18"/>
          <w:szCs w:val="18"/>
        </w:rPr>
        <w:t xml:space="preserve">Section 1. Policy &amp; Guideline changes </w:t>
      </w:r>
    </w:p>
    <w:p w:rsidR="00D438C6" w:rsidRDefault="00FF09E8" w:rsidP="00D438C6">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Motions to amend these policy guidelines shall be submitted one </w:t>
      </w:r>
    </w:p>
    <w:p w:rsidR="00C77A0F" w:rsidRDefault="00D438C6" w:rsidP="00D438C6">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meeting prior to the meeting at which they will be voted upon</w:t>
      </w:r>
      <w:r w:rsidR="00C77A0F">
        <w:rPr>
          <w:rFonts w:ascii="Courier New" w:hAnsi="Courier New" w:cs="Courier New"/>
          <w:color w:val="000000"/>
          <w:sz w:val="18"/>
          <w:szCs w:val="18"/>
        </w:rPr>
        <w:t xml:space="preserve"> so that</w:t>
      </w:r>
    </w:p>
    <w:p w:rsidR="00D438C6" w:rsidRDefault="00C77A0F" w:rsidP="00D438C6">
      <w:pPr>
        <w:pStyle w:val="NormalWeb"/>
        <w:ind w:left="720" w:firstLine="720"/>
        <w:contextualSpacing/>
      </w:pPr>
      <w:r>
        <w:rPr>
          <w:rFonts w:ascii="Courier New" w:hAnsi="Courier New" w:cs="Courier New"/>
          <w:color w:val="000000"/>
          <w:sz w:val="18"/>
          <w:szCs w:val="18"/>
        </w:rPr>
        <w:t xml:space="preserve">   GSR’s may bring the motions back to their groups for a vote.</w:t>
      </w:r>
      <w:r w:rsidR="00D438C6">
        <w:rPr>
          <w:rFonts w:ascii="Courier New" w:hAnsi="Courier New" w:cs="Courier New"/>
          <w:color w:val="000000"/>
          <w:sz w:val="18"/>
          <w:szCs w:val="18"/>
        </w:rPr>
        <w:t xml:space="preserve"> </w:t>
      </w:r>
    </w:p>
    <w:p w:rsidR="00D438C6" w:rsidRDefault="00D438C6" w:rsidP="00D438C6">
      <w:pPr>
        <w:pStyle w:val="NormalWeb"/>
        <w:ind w:left="720" w:firstLine="720"/>
        <w:contextualSpacing/>
        <w:rPr>
          <w:rFonts w:ascii="Courier New" w:hAnsi="Courier New" w:cs="Courier New"/>
          <w:color w:val="000000"/>
          <w:sz w:val="18"/>
          <w:szCs w:val="18"/>
        </w:rPr>
      </w:pPr>
    </w:p>
    <w:p w:rsidR="00FF09E8" w:rsidRDefault="00FF09E8" w:rsidP="00D438C6">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B)</w:t>
      </w:r>
      <w:r>
        <w:rPr>
          <w:rFonts w:ascii="Arial" w:hAnsi="Arial" w:cs="Arial"/>
          <w:color w:val="000000"/>
          <w:sz w:val="18"/>
          <w:szCs w:val="18"/>
        </w:rPr>
        <w:t xml:space="preserve"> </w:t>
      </w:r>
      <w:r>
        <w:rPr>
          <w:rFonts w:ascii="Courier New" w:hAnsi="Courier New" w:cs="Courier New"/>
          <w:color w:val="000000"/>
          <w:sz w:val="18"/>
          <w:szCs w:val="18"/>
        </w:rPr>
        <w:t xml:space="preserve">The exact wording of a proposed amendment shall be submitted in </w:t>
      </w:r>
    </w:p>
    <w:p w:rsidR="00D438C6" w:rsidRDefault="00D438C6" w:rsidP="00D438C6">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writing on a standard "motion" form as a policy motion.</w:t>
      </w:r>
    </w:p>
    <w:p w:rsidR="00D438C6" w:rsidRDefault="00D438C6" w:rsidP="00D438C6">
      <w:pPr>
        <w:pStyle w:val="NormalWeb"/>
        <w:ind w:left="720" w:firstLine="720"/>
        <w:contextualSpacing/>
      </w:pPr>
    </w:p>
    <w:p w:rsidR="00FF09E8" w:rsidRDefault="00FF09E8" w:rsidP="00D438C6">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C)</w:t>
      </w:r>
      <w:r>
        <w:rPr>
          <w:rFonts w:ascii="Arial" w:hAnsi="Arial" w:cs="Arial"/>
          <w:color w:val="000000"/>
          <w:sz w:val="18"/>
          <w:szCs w:val="18"/>
        </w:rPr>
        <w:t xml:space="preserve"> </w:t>
      </w:r>
      <w:r>
        <w:rPr>
          <w:rFonts w:ascii="Courier New" w:hAnsi="Courier New" w:cs="Courier New"/>
          <w:color w:val="000000"/>
          <w:sz w:val="18"/>
          <w:szCs w:val="18"/>
        </w:rPr>
        <w:t xml:space="preserve">A two thirds majority vote of the representatives present is required </w:t>
      </w:r>
    </w:p>
    <w:p w:rsidR="00D438C6" w:rsidRDefault="00D438C6" w:rsidP="00D438C6">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to pass a proposed amendment to the policy guidelines.</w:t>
      </w:r>
    </w:p>
    <w:p w:rsidR="00D438C6" w:rsidRDefault="00D438C6" w:rsidP="00D438C6">
      <w:pPr>
        <w:pStyle w:val="NormalWeb"/>
        <w:ind w:left="720" w:firstLine="720"/>
        <w:contextualSpacing/>
      </w:pPr>
    </w:p>
    <w:p w:rsidR="004112D4" w:rsidRDefault="00FF09E8" w:rsidP="00FF09E8">
      <w:pPr>
        <w:pStyle w:val="NormalWeb"/>
        <w:rPr>
          <w:rFonts w:ascii="Courier New" w:hAnsi="Courier New" w:cs="Courier New"/>
          <w:color w:val="000000"/>
          <w:sz w:val="18"/>
          <w:szCs w:val="18"/>
        </w:rPr>
      </w:pPr>
      <w:r>
        <w:rPr>
          <w:rFonts w:ascii="Courier New" w:hAnsi="Courier New" w:cs="Courier New"/>
          <w:b/>
          <w:bCs/>
          <w:color w:val="000000"/>
          <w:sz w:val="18"/>
          <w:szCs w:val="18"/>
        </w:rPr>
        <w:t>Section 2. Update and Publication</w:t>
      </w:r>
      <w:r>
        <w:rPr>
          <w:rFonts w:ascii="Courier New" w:hAnsi="Courier New" w:cs="Courier New"/>
          <w:color w:val="000000"/>
          <w:sz w:val="18"/>
          <w:szCs w:val="18"/>
        </w:rPr>
        <w:t xml:space="preserve"> </w:t>
      </w:r>
    </w:p>
    <w:p w:rsidR="004112D4" w:rsidRDefault="00FF09E8" w:rsidP="004112D4">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A) These guidelines will be formally updated twice a year in April and </w:t>
      </w:r>
    </w:p>
    <w:p w:rsidR="004112D4" w:rsidRDefault="004112D4" w:rsidP="004112D4">
      <w:pPr>
        <w:pStyle w:val="NormalWeb"/>
        <w:ind w:left="720" w:firstLine="720"/>
        <w:contextualSpacing/>
        <w:rPr>
          <w:rFonts w:ascii="Courier New" w:hAnsi="Courier New" w:cs="Courier New"/>
          <w:color w:val="000000"/>
          <w:sz w:val="18"/>
          <w:szCs w:val="18"/>
        </w:rPr>
      </w:pPr>
      <w:r>
        <w:rPr>
          <w:rFonts w:ascii="Courier New" w:hAnsi="Courier New" w:cs="Courier New"/>
          <w:color w:val="000000"/>
          <w:sz w:val="18"/>
          <w:szCs w:val="18"/>
        </w:rPr>
        <w:t xml:space="preserve">   October.</w:t>
      </w:r>
    </w:p>
    <w:p w:rsidR="004112D4" w:rsidRDefault="004112D4" w:rsidP="004112D4">
      <w:pPr>
        <w:pStyle w:val="NormalWeb"/>
        <w:ind w:left="720" w:firstLine="720"/>
        <w:contextualSpacing/>
        <w:rPr>
          <w:rFonts w:ascii="Courier New" w:hAnsi="Courier New" w:cs="Courier New"/>
          <w:color w:val="000000"/>
          <w:sz w:val="18"/>
          <w:szCs w:val="18"/>
        </w:rPr>
      </w:pPr>
    </w:p>
    <w:p w:rsidR="004112D4" w:rsidRDefault="00FF09E8" w:rsidP="001E03BE">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B) It is the responsibility of the Policy sub-committee to perform the semi-annual update and publication, subsequent to the approval of the Executive sub-committee. </w:t>
      </w:r>
    </w:p>
    <w:p w:rsidR="004112D4" w:rsidRDefault="00FF09E8" w:rsidP="004112D4">
      <w:pPr>
        <w:pStyle w:val="NormalWeb"/>
        <w:ind w:left="1440"/>
        <w:rPr>
          <w:rFonts w:ascii="Courier New" w:hAnsi="Courier New" w:cs="Courier New"/>
          <w:color w:val="000000"/>
          <w:sz w:val="18"/>
          <w:szCs w:val="18"/>
        </w:rPr>
      </w:pPr>
      <w:r>
        <w:rPr>
          <w:rFonts w:ascii="Courier New" w:hAnsi="Courier New" w:cs="Courier New"/>
          <w:color w:val="000000"/>
          <w:sz w:val="18"/>
          <w:szCs w:val="18"/>
        </w:rPr>
        <w:t xml:space="preserve">C) The update will include the addition of motions passed by the Committee since the last published revision. No further vote will be necessary to incorporate such motions into these guidelines. </w:t>
      </w:r>
    </w:p>
    <w:p w:rsidR="00FF09E8" w:rsidRDefault="00FF09E8" w:rsidP="001E03BE">
      <w:pPr>
        <w:pStyle w:val="NormalWeb"/>
        <w:ind w:left="1440"/>
      </w:pPr>
      <w:r>
        <w:rPr>
          <w:rFonts w:ascii="Courier New" w:hAnsi="Courier New" w:cs="Courier New"/>
          <w:color w:val="000000"/>
          <w:sz w:val="18"/>
          <w:szCs w:val="18"/>
        </w:rPr>
        <w:t xml:space="preserve">D) The Executive sub-committee may propose additional revisions to the guidelines that simplify and/or clarify the language of these guidelines. Such recommended revisions will be submitted to the Committee for formal policy vote. </w:t>
      </w:r>
    </w:p>
    <w:p w:rsidR="00F701A4" w:rsidRDefault="00F701A4"/>
    <w:p w:rsidR="001E03BE" w:rsidRDefault="001E03BE"/>
    <w:p w:rsidR="001E03BE" w:rsidRDefault="001E03BE"/>
    <w:p w:rsidR="001E03BE" w:rsidRDefault="001E03BE"/>
    <w:p w:rsidR="001E03BE" w:rsidRDefault="001E03BE"/>
    <w:p w:rsidR="001E03BE" w:rsidRDefault="001E03BE"/>
    <w:p w:rsidR="001E03BE" w:rsidRDefault="001E03BE"/>
    <w:p w:rsidR="001E03BE" w:rsidRDefault="001E03BE"/>
    <w:p w:rsidR="001E03BE" w:rsidRDefault="001E03BE"/>
    <w:p w:rsidR="001E03BE" w:rsidRDefault="001E03BE"/>
    <w:p w:rsidR="00796F7A" w:rsidRDefault="00796F7A"/>
    <w:p w:rsidR="00EC452C" w:rsidRPr="00A770CF" w:rsidRDefault="00796F7A" w:rsidP="00A770CF">
      <w:pPr>
        <w:ind w:hanging="90"/>
        <w:rPr>
          <w:b/>
        </w:rPr>
      </w:pPr>
      <w:r w:rsidRPr="00796F7A">
        <w:rPr>
          <w:b/>
        </w:rPr>
        <w:lastRenderedPageBreak/>
        <w:t xml:space="preserve">Policy </w:t>
      </w:r>
      <w:r w:rsidR="00BE1354">
        <w:rPr>
          <w:b/>
        </w:rPr>
        <w:t>updates from May 2012 – MAY 2017</w:t>
      </w:r>
    </w:p>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629"/>
        <w:gridCol w:w="1673"/>
        <w:gridCol w:w="1312"/>
        <w:gridCol w:w="1005"/>
        <w:gridCol w:w="2531"/>
      </w:tblGrid>
      <w:tr w:rsidR="00EC452C" w:rsidRPr="00483FFC" w:rsidTr="00A24C07">
        <w:tc>
          <w:tcPr>
            <w:tcW w:w="437" w:type="pct"/>
            <w:shd w:val="clear" w:color="auto" w:fill="auto"/>
          </w:tcPr>
          <w:p w:rsidR="00EC452C" w:rsidRPr="00A24C07" w:rsidRDefault="00EC452C" w:rsidP="00A24C07">
            <w:pPr>
              <w:rPr>
                <w:rFonts w:cs="Calibri"/>
                <w:b/>
                <w:sz w:val="16"/>
                <w:szCs w:val="16"/>
              </w:rPr>
            </w:pPr>
            <w:r w:rsidRPr="00A24C07">
              <w:rPr>
                <w:rFonts w:cs="Calibri"/>
                <w:b/>
                <w:sz w:val="16"/>
                <w:szCs w:val="16"/>
              </w:rPr>
              <w:t>Voted In</w:t>
            </w:r>
          </w:p>
        </w:tc>
        <w:tc>
          <w:tcPr>
            <w:tcW w:w="1311" w:type="pct"/>
            <w:shd w:val="clear" w:color="auto" w:fill="auto"/>
          </w:tcPr>
          <w:p w:rsidR="00EC452C" w:rsidRPr="00A24C07" w:rsidRDefault="00EC452C" w:rsidP="00A24C07">
            <w:pPr>
              <w:jc w:val="center"/>
              <w:rPr>
                <w:rFonts w:cs="Calibri"/>
                <w:b/>
                <w:sz w:val="16"/>
                <w:szCs w:val="16"/>
              </w:rPr>
            </w:pPr>
            <w:r w:rsidRPr="00A24C07">
              <w:rPr>
                <w:rFonts w:cs="Calibri"/>
                <w:b/>
                <w:sz w:val="16"/>
                <w:szCs w:val="16"/>
              </w:rPr>
              <w:t>Change</w:t>
            </w:r>
          </w:p>
        </w:tc>
        <w:tc>
          <w:tcPr>
            <w:tcW w:w="834" w:type="pct"/>
            <w:shd w:val="clear" w:color="auto" w:fill="auto"/>
          </w:tcPr>
          <w:p w:rsidR="00EC452C" w:rsidRPr="00A24C07" w:rsidRDefault="00EC452C" w:rsidP="00A24C07">
            <w:pPr>
              <w:jc w:val="center"/>
              <w:rPr>
                <w:rFonts w:cs="Calibri"/>
                <w:b/>
                <w:sz w:val="16"/>
                <w:szCs w:val="16"/>
              </w:rPr>
            </w:pPr>
            <w:r w:rsidRPr="00A24C07">
              <w:rPr>
                <w:rFonts w:cs="Calibri"/>
                <w:b/>
                <w:sz w:val="16"/>
                <w:szCs w:val="16"/>
              </w:rPr>
              <w:t>Policy Location</w:t>
            </w:r>
          </w:p>
        </w:tc>
        <w:tc>
          <w:tcPr>
            <w:tcW w:w="654" w:type="pct"/>
            <w:shd w:val="clear" w:color="auto" w:fill="auto"/>
          </w:tcPr>
          <w:p w:rsidR="00EC452C" w:rsidRPr="00A24C07" w:rsidRDefault="00EC452C" w:rsidP="00A24C07">
            <w:pPr>
              <w:jc w:val="center"/>
              <w:rPr>
                <w:rFonts w:cs="Calibri"/>
                <w:b/>
                <w:sz w:val="16"/>
                <w:szCs w:val="16"/>
              </w:rPr>
            </w:pPr>
            <w:r w:rsidRPr="00A24C07">
              <w:rPr>
                <w:rFonts w:cs="Calibri"/>
                <w:b/>
                <w:sz w:val="16"/>
                <w:szCs w:val="16"/>
              </w:rPr>
              <w:t>Date Updated</w:t>
            </w:r>
          </w:p>
        </w:tc>
        <w:tc>
          <w:tcPr>
            <w:tcW w:w="501" w:type="pct"/>
            <w:shd w:val="clear" w:color="auto" w:fill="auto"/>
          </w:tcPr>
          <w:p w:rsidR="00EC452C" w:rsidRPr="00A24C07" w:rsidRDefault="00EC452C" w:rsidP="00A24C07">
            <w:pPr>
              <w:jc w:val="center"/>
              <w:rPr>
                <w:rFonts w:cs="Calibri"/>
                <w:b/>
                <w:sz w:val="16"/>
                <w:szCs w:val="16"/>
              </w:rPr>
            </w:pPr>
            <w:r w:rsidRPr="00A24C07">
              <w:rPr>
                <w:rFonts w:cs="Calibri"/>
                <w:b/>
                <w:sz w:val="16"/>
                <w:szCs w:val="16"/>
              </w:rPr>
              <w:t>Updates made by</w:t>
            </w:r>
          </w:p>
        </w:tc>
        <w:tc>
          <w:tcPr>
            <w:tcW w:w="1262" w:type="pct"/>
            <w:shd w:val="clear" w:color="auto" w:fill="auto"/>
          </w:tcPr>
          <w:p w:rsidR="00EC452C" w:rsidRPr="00A24C07" w:rsidRDefault="00EC452C" w:rsidP="00A24C07">
            <w:pPr>
              <w:jc w:val="center"/>
              <w:rPr>
                <w:rFonts w:cs="Calibri"/>
                <w:b/>
                <w:sz w:val="16"/>
                <w:szCs w:val="16"/>
              </w:rPr>
            </w:pPr>
            <w:r w:rsidRPr="00A24C07">
              <w:rPr>
                <w:rFonts w:cs="Calibri"/>
                <w:b/>
                <w:sz w:val="16"/>
                <w:szCs w:val="16"/>
              </w:rPr>
              <w:t>Notes</w:t>
            </w:r>
          </w:p>
        </w:tc>
      </w:tr>
      <w:tr w:rsidR="00BE1354" w:rsidRPr="00483FFC" w:rsidTr="00A24C07">
        <w:tc>
          <w:tcPr>
            <w:tcW w:w="437" w:type="pct"/>
            <w:shd w:val="clear" w:color="auto" w:fill="auto"/>
          </w:tcPr>
          <w:p w:rsidR="00BE1354" w:rsidRDefault="00BE1354" w:rsidP="00A24C07">
            <w:pPr>
              <w:rPr>
                <w:rFonts w:cs="Calibri"/>
                <w:sz w:val="16"/>
                <w:szCs w:val="20"/>
              </w:rPr>
            </w:pPr>
            <w:r>
              <w:rPr>
                <w:rFonts w:cs="Calibri"/>
                <w:sz w:val="16"/>
                <w:szCs w:val="20"/>
              </w:rPr>
              <w:t>05-2017</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Default="00BE1354" w:rsidP="00A24C07">
            <w:pPr>
              <w:rPr>
                <w:rFonts w:cs="Calibri"/>
                <w:sz w:val="16"/>
                <w:szCs w:val="20"/>
              </w:rPr>
            </w:pPr>
            <w:r>
              <w:rPr>
                <w:rFonts w:cs="Calibri"/>
                <w:sz w:val="16"/>
                <w:szCs w:val="20"/>
              </w:rPr>
              <w:t>04-2017</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Default="00BE1354" w:rsidP="00A24C07">
            <w:pPr>
              <w:rPr>
                <w:rFonts w:cs="Calibri"/>
                <w:sz w:val="16"/>
                <w:szCs w:val="20"/>
              </w:rPr>
            </w:pPr>
            <w:r>
              <w:rPr>
                <w:rFonts w:cs="Calibri"/>
                <w:sz w:val="16"/>
                <w:szCs w:val="20"/>
              </w:rPr>
              <w:t>03-2017</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02-2017</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01-2017</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12-2016</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11-2016</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10-2016</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09-2016</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08-2016</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07-2016</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06-2016</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05-2016</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Clarification was requested</w:t>
            </w:r>
          </w:p>
        </w:tc>
        <w:tc>
          <w:tcPr>
            <w:tcW w:w="834" w:type="pct"/>
            <w:shd w:val="clear" w:color="auto" w:fill="auto"/>
          </w:tcPr>
          <w:p w:rsidR="00BE1354" w:rsidRPr="00A24C07" w:rsidRDefault="00BE1354" w:rsidP="00A24C07">
            <w:pPr>
              <w:rPr>
                <w:rFonts w:cs="Calibri"/>
                <w:sz w:val="16"/>
                <w:szCs w:val="20"/>
              </w:rPr>
            </w:pPr>
            <w:r>
              <w:rPr>
                <w:rFonts w:cs="Calibri"/>
                <w:sz w:val="16"/>
                <w:szCs w:val="20"/>
              </w:rPr>
              <w:t>Article V, Section 5, number 2</w:t>
            </w: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BE1354" w:rsidRPr="00483FFC" w:rsidTr="00A24C07">
        <w:tc>
          <w:tcPr>
            <w:tcW w:w="437" w:type="pct"/>
            <w:shd w:val="clear" w:color="auto" w:fill="auto"/>
          </w:tcPr>
          <w:p w:rsidR="00BE1354" w:rsidRPr="00A24C07" w:rsidRDefault="00BE1354" w:rsidP="00A24C07">
            <w:pPr>
              <w:rPr>
                <w:rFonts w:cs="Calibri"/>
                <w:sz w:val="16"/>
                <w:szCs w:val="20"/>
              </w:rPr>
            </w:pPr>
            <w:r>
              <w:rPr>
                <w:rFonts w:cs="Calibri"/>
                <w:sz w:val="16"/>
                <w:szCs w:val="20"/>
              </w:rPr>
              <w:t>04-2016</w:t>
            </w:r>
          </w:p>
        </w:tc>
        <w:tc>
          <w:tcPr>
            <w:tcW w:w="1311" w:type="pct"/>
            <w:shd w:val="clear" w:color="auto" w:fill="auto"/>
          </w:tcPr>
          <w:p w:rsidR="00BE1354"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BE1354" w:rsidRPr="00A24C07" w:rsidRDefault="00BE1354" w:rsidP="00A24C07">
            <w:pPr>
              <w:rPr>
                <w:rFonts w:cs="Calibri"/>
                <w:sz w:val="16"/>
                <w:szCs w:val="20"/>
              </w:rPr>
            </w:pPr>
          </w:p>
        </w:tc>
        <w:tc>
          <w:tcPr>
            <w:tcW w:w="654" w:type="pct"/>
            <w:shd w:val="clear" w:color="auto" w:fill="auto"/>
          </w:tcPr>
          <w:p w:rsidR="00BE1354" w:rsidRPr="00A24C07" w:rsidRDefault="00BE1354" w:rsidP="00A24C07">
            <w:pPr>
              <w:rPr>
                <w:rFonts w:cs="Calibri"/>
                <w:b/>
                <w:sz w:val="16"/>
                <w:szCs w:val="20"/>
              </w:rPr>
            </w:pPr>
          </w:p>
        </w:tc>
        <w:tc>
          <w:tcPr>
            <w:tcW w:w="501" w:type="pct"/>
            <w:shd w:val="clear" w:color="auto" w:fill="auto"/>
          </w:tcPr>
          <w:p w:rsidR="00BE1354" w:rsidRPr="00A24C07" w:rsidRDefault="00BE1354" w:rsidP="00A24C07">
            <w:pPr>
              <w:rPr>
                <w:rFonts w:cs="Calibri"/>
                <w:sz w:val="16"/>
                <w:szCs w:val="20"/>
              </w:rPr>
            </w:pPr>
          </w:p>
        </w:tc>
        <w:tc>
          <w:tcPr>
            <w:tcW w:w="1262" w:type="pct"/>
            <w:shd w:val="clear" w:color="auto" w:fill="auto"/>
          </w:tcPr>
          <w:p w:rsidR="00BE1354" w:rsidRPr="00A24C07" w:rsidRDefault="00BE1354" w:rsidP="00A24C07">
            <w:pPr>
              <w:rPr>
                <w:rFonts w:cs="Calibri"/>
                <w:sz w:val="16"/>
                <w:szCs w:val="20"/>
              </w:rPr>
            </w:pPr>
          </w:p>
        </w:tc>
      </w:tr>
      <w:tr w:rsidR="00EC452C" w:rsidRPr="00483FFC" w:rsidTr="00A24C07">
        <w:tc>
          <w:tcPr>
            <w:tcW w:w="437" w:type="pct"/>
            <w:shd w:val="clear" w:color="auto" w:fill="auto"/>
          </w:tcPr>
          <w:p w:rsidR="00EC452C" w:rsidRPr="00A24C07" w:rsidRDefault="00BE1354" w:rsidP="00A24C07">
            <w:pPr>
              <w:rPr>
                <w:rFonts w:cs="Calibri"/>
                <w:sz w:val="16"/>
                <w:szCs w:val="20"/>
              </w:rPr>
            </w:pPr>
            <w:r>
              <w:rPr>
                <w:rFonts w:cs="Calibri"/>
                <w:sz w:val="16"/>
                <w:szCs w:val="20"/>
              </w:rPr>
              <w:t>03-2016</w:t>
            </w:r>
          </w:p>
        </w:tc>
        <w:tc>
          <w:tcPr>
            <w:tcW w:w="1311" w:type="pct"/>
            <w:shd w:val="clear" w:color="auto" w:fill="auto"/>
          </w:tcPr>
          <w:p w:rsidR="00EC452C" w:rsidRPr="00A24C07" w:rsidRDefault="00BE1354" w:rsidP="00A24C07">
            <w:pPr>
              <w:pStyle w:val="NormalWeb"/>
              <w:contextualSpacing/>
              <w:rPr>
                <w:rFonts w:ascii="Calibri" w:hAnsi="Calibri" w:cs="Courier New"/>
                <w:color w:val="000000"/>
                <w:sz w:val="16"/>
                <w:szCs w:val="20"/>
              </w:rPr>
            </w:pPr>
            <w:r>
              <w:rPr>
                <w:rFonts w:ascii="Calibri" w:hAnsi="Calibri" w:cs="Courier New"/>
                <w:color w:val="000000"/>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02-2016</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01-2016</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12-2015</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11-2015</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Minutes represent going back to Robert’s rules of order</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10-2015</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09-2015</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08-2015</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07-2015</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06.2015</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Create  $500 seed money for the Labor Day Cookout</w:t>
            </w:r>
          </w:p>
        </w:tc>
        <w:tc>
          <w:tcPr>
            <w:tcW w:w="834" w:type="pct"/>
            <w:shd w:val="clear" w:color="auto" w:fill="auto"/>
          </w:tcPr>
          <w:p w:rsidR="00EC452C" w:rsidRPr="00A24C07" w:rsidRDefault="00EC452C" w:rsidP="00A24C07">
            <w:pPr>
              <w:rPr>
                <w:rFonts w:cs="Calibri"/>
                <w:sz w:val="16"/>
                <w:szCs w:val="20"/>
              </w:rPr>
            </w:pPr>
            <w:r w:rsidRPr="00A24C07">
              <w:rPr>
                <w:rFonts w:cs="Calibri"/>
                <w:sz w:val="16"/>
                <w:szCs w:val="20"/>
              </w:rPr>
              <w:t>Article VII Section 12</w:t>
            </w: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r w:rsidRPr="00A24C07">
              <w:rPr>
                <w:rFonts w:cs="Calibri"/>
                <w:sz w:val="16"/>
                <w:szCs w:val="20"/>
              </w:rPr>
              <w:t>To be added prior to Mar</w:t>
            </w: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05-2015</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Additional clarification All policy motions must go back to groups for a vote. (Note: Any motion may go back to groups based on GSR requests and consensus)</w:t>
            </w:r>
          </w:p>
        </w:tc>
        <w:tc>
          <w:tcPr>
            <w:tcW w:w="834" w:type="pct"/>
            <w:shd w:val="clear" w:color="auto" w:fill="auto"/>
          </w:tcPr>
          <w:p w:rsidR="00EC452C" w:rsidRPr="00A24C07" w:rsidRDefault="00EC452C" w:rsidP="00A24C07">
            <w:pPr>
              <w:rPr>
                <w:rFonts w:cs="Calibri"/>
                <w:sz w:val="16"/>
                <w:szCs w:val="20"/>
              </w:rPr>
            </w:pPr>
            <w:r w:rsidRPr="00A24C07">
              <w:rPr>
                <w:rFonts w:cs="Calibri"/>
                <w:sz w:val="16"/>
                <w:szCs w:val="20"/>
              </w:rPr>
              <w:t>Article IV Section 3 E.1</w:t>
            </w:r>
          </w:p>
        </w:tc>
        <w:tc>
          <w:tcPr>
            <w:tcW w:w="654" w:type="pct"/>
            <w:shd w:val="clear" w:color="auto" w:fill="auto"/>
          </w:tcPr>
          <w:p w:rsidR="00EC452C" w:rsidRPr="00A24C07" w:rsidRDefault="00EC452C" w:rsidP="00A24C07">
            <w:pPr>
              <w:rPr>
                <w:rFonts w:cs="Calibri"/>
                <w:b/>
                <w:sz w:val="16"/>
                <w:szCs w:val="20"/>
              </w:rPr>
            </w:pPr>
            <w:r w:rsidRPr="00A24C07">
              <w:rPr>
                <w:rFonts w:cs="Calibri"/>
                <w:b/>
                <w:sz w:val="16"/>
                <w:szCs w:val="20"/>
              </w:rPr>
              <w:t>5/5/2015</w:t>
            </w:r>
          </w:p>
        </w:tc>
        <w:tc>
          <w:tcPr>
            <w:tcW w:w="501" w:type="pct"/>
            <w:shd w:val="clear" w:color="auto" w:fill="auto"/>
          </w:tcPr>
          <w:p w:rsidR="00EC452C" w:rsidRPr="00A24C07" w:rsidRDefault="00EC452C" w:rsidP="00A24C07">
            <w:pPr>
              <w:rPr>
                <w:rFonts w:cs="Calibri"/>
                <w:sz w:val="16"/>
                <w:szCs w:val="20"/>
              </w:rPr>
            </w:pPr>
            <w:r w:rsidRPr="00A24C07">
              <w:rPr>
                <w:rFonts w:cs="Calibri"/>
                <w:sz w:val="16"/>
                <w:szCs w:val="20"/>
              </w:rPr>
              <w:t>Paula B.</w:t>
            </w:r>
          </w:p>
        </w:tc>
        <w:tc>
          <w:tcPr>
            <w:tcW w:w="1262" w:type="pct"/>
            <w:shd w:val="clear" w:color="auto" w:fill="auto"/>
          </w:tcPr>
          <w:p w:rsidR="00EC452C" w:rsidRPr="00A24C07" w:rsidRDefault="00EC452C" w:rsidP="00A24C07">
            <w:pPr>
              <w:rPr>
                <w:rFonts w:cs="Calibri"/>
                <w:sz w:val="16"/>
                <w:szCs w:val="20"/>
              </w:rPr>
            </w:pPr>
            <w:r w:rsidRPr="00A24C07">
              <w:rPr>
                <w:rFonts w:cs="Calibri"/>
                <w:sz w:val="16"/>
                <w:szCs w:val="20"/>
              </w:rPr>
              <w:t>A request was made to clarify this more.  It did not change the policy just made it more understandable.</w:t>
            </w: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04-2015</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lastRenderedPageBreak/>
              <w:t>03-2015</w:t>
            </w:r>
          </w:p>
        </w:tc>
        <w:tc>
          <w:tcPr>
            <w:tcW w:w="1311" w:type="pct"/>
            <w:shd w:val="clear" w:color="auto" w:fill="auto"/>
          </w:tcPr>
          <w:p w:rsidR="00EC452C" w:rsidRPr="00A24C07" w:rsidRDefault="00EC452C" w:rsidP="00A24C07">
            <w:pPr>
              <w:pStyle w:val="NormalWeb"/>
              <w:contextualSpacing/>
              <w:rPr>
                <w:rFonts w:ascii="Calibri" w:hAnsi="Calibri" w:cs="Courier New"/>
                <w:color w:val="000000"/>
                <w:sz w:val="16"/>
                <w:szCs w:val="20"/>
              </w:rPr>
            </w:pPr>
            <w:r w:rsidRPr="00A24C07">
              <w:rPr>
                <w:rFonts w:ascii="Calibri" w:hAnsi="Calibri" w:cs="Courier New"/>
                <w:color w:val="000000"/>
                <w:sz w:val="16"/>
                <w:szCs w:val="20"/>
              </w:rPr>
              <w:t>Clarified “ All policy motions must go back to groups for a vote.</w:t>
            </w:r>
          </w:p>
        </w:tc>
        <w:tc>
          <w:tcPr>
            <w:tcW w:w="834" w:type="pct"/>
            <w:shd w:val="clear" w:color="auto" w:fill="auto"/>
          </w:tcPr>
          <w:p w:rsidR="00EC452C" w:rsidRPr="00A24C07" w:rsidRDefault="00EC452C" w:rsidP="00A24C07">
            <w:pPr>
              <w:rPr>
                <w:rFonts w:cs="Calibri"/>
                <w:sz w:val="16"/>
                <w:szCs w:val="20"/>
              </w:rPr>
            </w:pPr>
            <w:r w:rsidRPr="00A24C07">
              <w:rPr>
                <w:rFonts w:cs="Calibri"/>
                <w:sz w:val="16"/>
                <w:szCs w:val="20"/>
              </w:rPr>
              <w:t>Article IV Section 3 E.1</w:t>
            </w:r>
          </w:p>
        </w:tc>
        <w:tc>
          <w:tcPr>
            <w:tcW w:w="654" w:type="pct"/>
            <w:shd w:val="clear" w:color="auto" w:fill="auto"/>
          </w:tcPr>
          <w:p w:rsidR="00EC452C" w:rsidRPr="00A24C07" w:rsidRDefault="00EC452C" w:rsidP="00A24C07">
            <w:pPr>
              <w:rPr>
                <w:rFonts w:cs="Calibri"/>
                <w:b/>
                <w:sz w:val="16"/>
                <w:szCs w:val="20"/>
              </w:rPr>
            </w:pPr>
            <w:r w:rsidRPr="00A24C07">
              <w:rPr>
                <w:rFonts w:cs="Calibri"/>
                <w:b/>
                <w:sz w:val="16"/>
                <w:szCs w:val="20"/>
              </w:rPr>
              <w:t>04/11/2015</w:t>
            </w:r>
          </w:p>
        </w:tc>
        <w:tc>
          <w:tcPr>
            <w:tcW w:w="501" w:type="pct"/>
            <w:shd w:val="clear" w:color="auto" w:fill="auto"/>
          </w:tcPr>
          <w:p w:rsidR="00EC452C" w:rsidRPr="00A24C07" w:rsidRDefault="00EC452C" w:rsidP="00A24C07">
            <w:pPr>
              <w:rPr>
                <w:rFonts w:cs="Calibri"/>
                <w:sz w:val="16"/>
                <w:szCs w:val="20"/>
              </w:rPr>
            </w:pPr>
            <w:r w:rsidRPr="00A24C07">
              <w:rPr>
                <w:rFonts w:cs="Calibri"/>
                <w:sz w:val="16"/>
                <w:szCs w:val="20"/>
              </w:rPr>
              <w:t>Paula B &amp; Ashleyrose</w:t>
            </w: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02-2015</w:t>
            </w:r>
          </w:p>
        </w:tc>
        <w:tc>
          <w:tcPr>
            <w:tcW w:w="1311" w:type="pct"/>
            <w:shd w:val="clear" w:color="auto" w:fill="auto"/>
          </w:tcPr>
          <w:p w:rsidR="00EC452C" w:rsidRPr="00A24C07" w:rsidRDefault="00EC452C" w:rsidP="00A24C07">
            <w:pPr>
              <w:rPr>
                <w:rFonts w:cs="Calibri"/>
                <w:sz w:val="16"/>
                <w:szCs w:val="20"/>
              </w:rPr>
            </w:pPr>
            <w:r w:rsidRPr="00A24C07">
              <w:rPr>
                <w:rFonts w:cs="Calibri"/>
                <w:sz w:val="16"/>
                <w:szCs w:val="20"/>
              </w:rPr>
              <w:t>No Meeting</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01-2015</w:t>
            </w:r>
          </w:p>
        </w:tc>
        <w:tc>
          <w:tcPr>
            <w:tcW w:w="1311" w:type="pct"/>
            <w:shd w:val="clear" w:color="auto" w:fill="auto"/>
          </w:tcPr>
          <w:p w:rsidR="00EC452C" w:rsidRPr="00A24C07" w:rsidRDefault="00EC452C" w:rsidP="00A24C07">
            <w:pPr>
              <w:rPr>
                <w:rFonts w:cs="Calibri"/>
                <w:sz w:val="16"/>
                <w:szCs w:val="20"/>
              </w:rPr>
            </w:pPr>
            <w:r w:rsidRPr="00A24C07">
              <w:rPr>
                <w:rFonts w:cs="Calibri"/>
                <w:sz w:val="16"/>
                <w:szCs w:val="20"/>
              </w:rPr>
              <w:t>Any subcommittee Chair position that involves money has a 2 year clean time requirement</w:t>
            </w:r>
          </w:p>
        </w:tc>
        <w:tc>
          <w:tcPr>
            <w:tcW w:w="834" w:type="pct"/>
            <w:shd w:val="clear" w:color="auto" w:fill="auto"/>
          </w:tcPr>
          <w:p w:rsidR="00EC452C" w:rsidRPr="00A24C07" w:rsidRDefault="00EC452C" w:rsidP="00A24C07">
            <w:pPr>
              <w:rPr>
                <w:rFonts w:cs="Calibri"/>
                <w:sz w:val="16"/>
                <w:szCs w:val="20"/>
              </w:rPr>
            </w:pPr>
            <w:r w:rsidRPr="00A24C07">
              <w:rPr>
                <w:rFonts w:cs="Calibri"/>
                <w:sz w:val="16"/>
                <w:szCs w:val="20"/>
              </w:rPr>
              <w:t>Article V Section 5.C.all</w:t>
            </w:r>
          </w:p>
        </w:tc>
        <w:tc>
          <w:tcPr>
            <w:tcW w:w="654" w:type="pct"/>
            <w:shd w:val="clear" w:color="auto" w:fill="auto"/>
          </w:tcPr>
          <w:p w:rsidR="00EC452C" w:rsidRPr="00A24C07" w:rsidRDefault="00EC452C" w:rsidP="00A24C07">
            <w:pPr>
              <w:rPr>
                <w:rFonts w:cs="Calibri"/>
                <w:b/>
                <w:sz w:val="16"/>
                <w:szCs w:val="20"/>
              </w:rPr>
            </w:pPr>
            <w:r w:rsidRPr="00A24C07">
              <w:rPr>
                <w:rFonts w:cs="Calibri"/>
                <w:b/>
                <w:sz w:val="16"/>
                <w:szCs w:val="20"/>
              </w:rPr>
              <w:t>04/11/2015</w:t>
            </w:r>
          </w:p>
        </w:tc>
        <w:tc>
          <w:tcPr>
            <w:tcW w:w="501" w:type="pct"/>
            <w:shd w:val="clear" w:color="auto" w:fill="auto"/>
          </w:tcPr>
          <w:p w:rsidR="00EC452C" w:rsidRPr="00A24C07" w:rsidRDefault="00EC452C" w:rsidP="00A24C07">
            <w:pPr>
              <w:rPr>
                <w:rFonts w:cs="Calibri"/>
                <w:sz w:val="16"/>
                <w:szCs w:val="20"/>
              </w:rPr>
            </w:pPr>
            <w:r w:rsidRPr="00A24C07">
              <w:rPr>
                <w:rFonts w:cs="Calibri"/>
                <w:sz w:val="16"/>
                <w:szCs w:val="20"/>
              </w:rPr>
              <w:t>Paula B &amp; Ashleyrose</w:t>
            </w:r>
          </w:p>
        </w:tc>
        <w:tc>
          <w:tcPr>
            <w:tcW w:w="1262" w:type="pct"/>
            <w:shd w:val="clear" w:color="auto" w:fill="auto"/>
          </w:tcPr>
          <w:p w:rsidR="00EC452C" w:rsidRPr="00A24C07" w:rsidRDefault="00EC452C" w:rsidP="00A24C07">
            <w:pPr>
              <w:rPr>
                <w:rFonts w:cs="Calibri"/>
                <w:sz w:val="16"/>
                <w:szCs w:val="20"/>
              </w:rPr>
            </w:pPr>
            <w:r w:rsidRPr="00A24C07">
              <w:rPr>
                <w:rFonts w:cs="Calibri"/>
                <w:sz w:val="16"/>
                <w:szCs w:val="20"/>
              </w:rPr>
              <w:t>Get agreement on what subcommittee chairs need the 2 year</w:t>
            </w: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12-2014</w:t>
            </w:r>
          </w:p>
        </w:tc>
        <w:tc>
          <w:tcPr>
            <w:tcW w:w="1311" w:type="pct"/>
            <w:shd w:val="clear" w:color="auto" w:fill="auto"/>
          </w:tcPr>
          <w:p w:rsidR="00EC452C" w:rsidRPr="00A24C07" w:rsidRDefault="00EC452C" w:rsidP="00A24C07">
            <w:pPr>
              <w:rPr>
                <w:rFonts w:cs="Calibri"/>
                <w:sz w:val="16"/>
                <w:szCs w:val="20"/>
              </w:rPr>
            </w:pPr>
            <w:r w:rsidRPr="00A24C07">
              <w:rPr>
                <w:rFonts w:cs="Calibri"/>
                <w:sz w:val="16"/>
                <w:szCs w:val="20"/>
              </w:rPr>
              <w:t xml:space="preserve">Create a new standing subcommittee to take over the Labor Day Cookout.  </w:t>
            </w:r>
          </w:p>
        </w:tc>
        <w:tc>
          <w:tcPr>
            <w:tcW w:w="834" w:type="pct"/>
            <w:shd w:val="clear" w:color="auto" w:fill="auto"/>
          </w:tcPr>
          <w:p w:rsidR="00EC452C" w:rsidRPr="00A24C07" w:rsidRDefault="00EC452C" w:rsidP="00A24C07">
            <w:pPr>
              <w:rPr>
                <w:rFonts w:cs="Calibri"/>
                <w:sz w:val="16"/>
                <w:szCs w:val="20"/>
              </w:rPr>
            </w:pPr>
            <w:r w:rsidRPr="00A24C07">
              <w:rPr>
                <w:rFonts w:cs="Calibri"/>
                <w:sz w:val="16"/>
                <w:szCs w:val="20"/>
              </w:rPr>
              <w:t>Section needs to be added to Article VII Section 1 also add Section 12</w:t>
            </w:r>
          </w:p>
        </w:tc>
        <w:tc>
          <w:tcPr>
            <w:tcW w:w="654" w:type="pct"/>
            <w:shd w:val="clear" w:color="auto" w:fill="auto"/>
          </w:tcPr>
          <w:p w:rsidR="00EC452C" w:rsidRPr="00A24C07" w:rsidRDefault="00EC452C" w:rsidP="00A24C07">
            <w:pPr>
              <w:rPr>
                <w:rFonts w:cs="Calibri"/>
                <w:b/>
                <w:sz w:val="16"/>
                <w:szCs w:val="20"/>
              </w:rPr>
            </w:pPr>
            <w:r w:rsidRPr="00A24C07">
              <w:rPr>
                <w:rFonts w:cs="Calibri"/>
                <w:b/>
                <w:sz w:val="16"/>
                <w:szCs w:val="20"/>
              </w:rPr>
              <w:t>04/11/2015</w:t>
            </w:r>
          </w:p>
        </w:tc>
        <w:tc>
          <w:tcPr>
            <w:tcW w:w="501" w:type="pct"/>
            <w:shd w:val="clear" w:color="auto" w:fill="auto"/>
          </w:tcPr>
          <w:p w:rsidR="00EC452C" w:rsidRPr="00A24C07" w:rsidRDefault="00EC452C" w:rsidP="00A24C07">
            <w:pPr>
              <w:rPr>
                <w:rFonts w:cs="Calibri"/>
                <w:sz w:val="16"/>
                <w:szCs w:val="20"/>
              </w:rPr>
            </w:pPr>
            <w:r w:rsidRPr="00A24C07">
              <w:rPr>
                <w:rFonts w:cs="Calibri"/>
                <w:sz w:val="16"/>
                <w:szCs w:val="20"/>
              </w:rPr>
              <w:t>Paula B &amp;</w:t>
            </w:r>
            <w:r w:rsidRPr="00A24C07">
              <w:rPr>
                <w:rFonts w:cs="Calibri"/>
                <w:sz w:val="16"/>
                <w:szCs w:val="20"/>
              </w:rPr>
              <w:br/>
              <w:t>Ashleyrose</w:t>
            </w: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11- 2014</w:t>
            </w:r>
          </w:p>
        </w:tc>
        <w:tc>
          <w:tcPr>
            <w:tcW w:w="1311" w:type="pct"/>
            <w:shd w:val="clear" w:color="auto" w:fill="auto"/>
          </w:tcPr>
          <w:p w:rsidR="00EC452C" w:rsidRPr="00A24C07" w:rsidRDefault="00EC452C" w:rsidP="00A24C07">
            <w:pPr>
              <w:rPr>
                <w:rFonts w:cs="Calibri"/>
                <w:sz w:val="16"/>
                <w:szCs w:val="20"/>
              </w:rPr>
            </w:pPr>
            <w:r w:rsidRPr="00A24C07">
              <w:rPr>
                <w:rFonts w:cs="Calibri"/>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10- 2014</w:t>
            </w:r>
          </w:p>
        </w:tc>
        <w:tc>
          <w:tcPr>
            <w:tcW w:w="1311" w:type="pct"/>
            <w:shd w:val="clear" w:color="auto" w:fill="auto"/>
          </w:tcPr>
          <w:p w:rsidR="00EC452C" w:rsidRPr="00A24C07" w:rsidRDefault="00EC452C" w:rsidP="00A24C07">
            <w:pPr>
              <w:rPr>
                <w:rFonts w:cs="Calibri"/>
                <w:sz w:val="16"/>
                <w:szCs w:val="20"/>
              </w:rPr>
            </w:pPr>
            <w:r w:rsidRPr="00A24C07">
              <w:rPr>
                <w:rFonts w:cs="Calibri"/>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rPr>
          <w:trHeight w:val="278"/>
        </w:trPr>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09-2014</w:t>
            </w:r>
          </w:p>
        </w:tc>
        <w:tc>
          <w:tcPr>
            <w:tcW w:w="1311" w:type="pct"/>
            <w:shd w:val="clear" w:color="auto" w:fill="auto"/>
          </w:tcPr>
          <w:p w:rsidR="00EC452C" w:rsidRPr="00A24C07" w:rsidRDefault="00EC452C" w:rsidP="00A24C07">
            <w:pPr>
              <w:rPr>
                <w:rFonts w:cs="Calibri"/>
                <w:sz w:val="16"/>
                <w:szCs w:val="20"/>
              </w:rPr>
            </w:pPr>
            <w:r w:rsidRPr="00A24C07">
              <w:rPr>
                <w:rFonts w:cs="Calibri"/>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08-2014</w:t>
            </w:r>
          </w:p>
        </w:tc>
        <w:tc>
          <w:tcPr>
            <w:tcW w:w="1311" w:type="pct"/>
            <w:shd w:val="clear" w:color="auto" w:fill="auto"/>
          </w:tcPr>
          <w:p w:rsidR="00EC452C" w:rsidRPr="00A24C07" w:rsidRDefault="00EC452C" w:rsidP="00A24C07">
            <w:pPr>
              <w:rPr>
                <w:rFonts w:cs="Calibri"/>
                <w:sz w:val="16"/>
                <w:szCs w:val="20"/>
              </w:rPr>
            </w:pPr>
            <w:r w:rsidRPr="00A24C07">
              <w:rPr>
                <w:rFonts w:cs="Calibri"/>
                <w:sz w:val="16"/>
                <w:szCs w:val="20"/>
              </w:rPr>
              <w:t>Change H&amp;I allotted money from 150 – 200</w:t>
            </w:r>
          </w:p>
        </w:tc>
        <w:tc>
          <w:tcPr>
            <w:tcW w:w="834" w:type="pct"/>
            <w:shd w:val="clear" w:color="auto" w:fill="auto"/>
          </w:tcPr>
          <w:p w:rsidR="00EC452C" w:rsidRPr="00A24C07" w:rsidRDefault="00EC452C" w:rsidP="00A24C07">
            <w:pPr>
              <w:rPr>
                <w:rFonts w:cs="Calibri"/>
                <w:sz w:val="16"/>
                <w:szCs w:val="20"/>
              </w:rPr>
            </w:pPr>
            <w:r w:rsidRPr="00A24C07">
              <w:rPr>
                <w:rFonts w:cs="Calibri"/>
                <w:sz w:val="16"/>
                <w:szCs w:val="20"/>
              </w:rPr>
              <w:t>Article VI Second 4.L</w:t>
            </w:r>
          </w:p>
        </w:tc>
        <w:tc>
          <w:tcPr>
            <w:tcW w:w="654" w:type="pct"/>
            <w:shd w:val="clear" w:color="auto" w:fill="auto"/>
          </w:tcPr>
          <w:p w:rsidR="00EC452C" w:rsidRPr="00A24C07" w:rsidRDefault="00EC452C" w:rsidP="00A24C07">
            <w:pPr>
              <w:rPr>
                <w:rFonts w:cs="Calibri"/>
                <w:b/>
                <w:sz w:val="16"/>
                <w:szCs w:val="20"/>
              </w:rPr>
            </w:pPr>
            <w:r w:rsidRPr="00A24C07">
              <w:rPr>
                <w:rFonts w:cs="Calibri"/>
                <w:b/>
                <w:sz w:val="16"/>
                <w:szCs w:val="20"/>
              </w:rPr>
              <w:t>04/11/2015</w:t>
            </w:r>
          </w:p>
        </w:tc>
        <w:tc>
          <w:tcPr>
            <w:tcW w:w="501" w:type="pct"/>
            <w:shd w:val="clear" w:color="auto" w:fill="auto"/>
          </w:tcPr>
          <w:p w:rsidR="00EC452C" w:rsidRPr="00A24C07" w:rsidRDefault="00EC452C" w:rsidP="00A24C07">
            <w:pPr>
              <w:rPr>
                <w:rFonts w:cs="Calibri"/>
                <w:sz w:val="16"/>
                <w:szCs w:val="20"/>
              </w:rPr>
            </w:pPr>
            <w:r w:rsidRPr="00A24C07">
              <w:rPr>
                <w:rFonts w:cs="Calibri"/>
                <w:sz w:val="16"/>
                <w:szCs w:val="20"/>
              </w:rPr>
              <w:t>Paula B &amp; Ashleyrose</w:t>
            </w: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07-2014</w:t>
            </w:r>
          </w:p>
        </w:tc>
        <w:tc>
          <w:tcPr>
            <w:tcW w:w="1311" w:type="pct"/>
            <w:shd w:val="clear" w:color="auto" w:fill="auto"/>
          </w:tcPr>
          <w:p w:rsidR="00EC452C" w:rsidRPr="00A24C07" w:rsidRDefault="00EC452C" w:rsidP="00A24C07">
            <w:pPr>
              <w:rPr>
                <w:rFonts w:cs="Calibri"/>
                <w:sz w:val="16"/>
                <w:szCs w:val="20"/>
              </w:rPr>
            </w:pP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b/>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06-2014</w:t>
            </w:r>
          </w:p>
        </w:tc>
        <w:tc>
          <w:tcPr>
            <w:tcW w:w="1311" w:type="pct"/>
            <w:shd w:val="clear" w:color="auto" w:fill="auto"/>
          </w:tcPr>
          <w:p w:rsidR="00EC452C" w:rsidRPr="00A24C07" w:rsidRDefault="00EC452C" w:rsidP="00A24C07">
            <w:pPr>
              <w:rPr>
                <w:rFonts w:cs="Calibri"/>
                <w:sz w:val="16"/>
                <w:szCs w:val="20"/>
              </w:rPr>
            </w:pPr>
            <w:r w:rsidRPr="00A24C07">
              <w:rPr>
                <w:rFonts w:cs="Calibri"/>
                <w:sz w:val="16"/>
                <w:szCs w:val="20"/>
              </w:rPr>
              <w:t>RCM ARCM Position Update Change to:  Assume the position of RCM without need of an election if the position is vacated midterm.  The position will then be opened for nominations at the next annual elections.</w:t>
            </w:r>
          </w:p>
        </w:tc>
        <w:tc>
          <w:tcPr>
            <w:tcW w:w="834" w:type="pct"/>
            <w:shd w:val="clear" w:color="auto" w:fill="auto"/>
          </w:tcPr>
          <w:p w:rsidR="00EC452C" w:rsidRPr="00A24C07" w:rsidRDefault="00EC452C" w:rsidP="00A24C07">
            <w:pPr>
              <w:rPr>
                <w:rFonts w:cs="Calibri"/>
                <w:sz w:val="16"/>
                <w:szCs w:val="20"/>
              </w:rPr>
            </w:pPr>
            <w:r w:rsidRPr="00A24C07">
              <w:rPr>
                <w:rFonts w:cs="Calibri"/>
                <w:sz w:val="16"/>
                <w:szCs w:val="20"/>
              </w:rPr>
              <w:t>Article V Section 3.F.5</w:t>
            </w:r>
          </w:p>
        </w:tc>
        <w:tc>
          <w:tcPr>
            <w:tcW w:w="654" w:type="pct"/>
            <w:shd w:val="clear" w:color="auto" w:fill="auto"/>
          </w:tcPr>
          <w:p w:rsidR="00EC452C" w:rsidRPr="00A24C07" w:rsidRDefault="00EC452C" w:rsidP="00A24C07">
            <w:pPr>
              <w:rPr>
                <w:rFonts w:cs="Calibri"/>
                <w:b/>
                <w:sz w:val="16"/>
                <w:szCs w:val="20"/>
              </w:rPr>
            </w:pPr>
            <w:r w:rsidRPr="00A24C07">
              <w:rPr>
                <w:rFonts w:cs="Calibri"/>
                <w:b/>
                <w:sz w:val="16"/>
                <w:szCs w:val="20"/>
              </w:rPr>
              <w:t>04/11/2015</w:t>
            </w:r>
          </w:p>
        </w:tc>
        <w:tc>
          <w:tcPr>
            <w:tcW w:w="501" w:type="pct"/>
            <w:shd w:val="clear" w:color="auto" w:fill="auto"/>
          </w:tcPr>
          <w:p w:rsidR="00EC452C" w:rsidRPr="00A24C07" w:rsidRDefault="00EC452C" w:rsidP="00A24C07">
            <w:pPr>
              <w:rPr>
                <w:rFonts w:cs="Calibri"/>
                <w:sz w:val="16"/>
                <w:szCs w:val="20"/>
              </w:rPr>
            </w:pPr>
            <w:r w:rsidRPr="00A24C07">
              <w:rPr>
                <w:rFonts w:cs="Calibri"/>
                <w:sz w:val="16"/>
                <w:szCs w:val="20"/>
              </w:rPr>
              <w:t>Paula B &amp; Ashleyrose</w:t>
            </w:r>
          </w:p>
        </w:tc>
        <w:tc>
          <w:tcPr>
            <w:tcW w:w="1262" w:type="pct"/>
            <w:shd w:val="clear" w:color="auto" w:fill="auto"/>
          </w:tcPr>
          <w:p w:rsidR="00EC452C" w:rsidRPr="00A24C07" w:rsidRDefault="00EC452C" w:rsidP="00A24C07">
            <w:pPr>
              <w:rPr>
                <w:rFonts w:cs="Calibri"/>
                <w:sz w:val="16"/>
                <w:szCs w:val="20"/>
              </w:rPr>
            </w:pPr>
            <w:r w:rsidRPr="00A24C07">
              <w:rPr>
                <w:rFonts w:cs="Calibri"/>
                <w:sz w:val="16"/>
                <w:szCs w:val="20"/>
              </w:rPr>
              <w:t>Page 11</w:t>
            </w:r>
          </w:p>
        </w:tc>
      </w:tr>
      <w:tr w:rsidR="00EC452C" w:rsidRPr="00483FFC" w:rsidTr="00A24C07">
        <w:tc>
          <w:tcPr>
            <w:tcW w:w="437" w:type="pct"/>
            <w:shd w:val="clear" w:color="auto" w:fill="auto"/>
          </w:tcPr>
          <w:p w:rsidR="00EC452C" w:rsidRPr="00A24C07" w:rsidRDefault="00EC452C" w:rsidP="00A24C07">
            <w:pPr>
              <w:rPr>
                <w:rFonts w:cs="Calibri"/>
                <w:sz w:val="16"/>
                <w:szCs w:val="20"/>
              </w:rPr>
            </w:pPr>
            <w:r w:rsidRPr="00A24C07">
              <w:rPr>
                <w:rFonts w:cs="Calibri"/>
                <w:sz w:val="16"/>
                <w:szCs w:val="20"/>
              </w:rPr>
              <w:t>05- 2014</w:t>
            </w:r>
          </w:p>
        </w:tc>
        <w:tc>
          <w:tcPr>
            <w:tcW w:w="1311" w:type="pct"/>
            <w:shd w:val="clear" w:color="auto" w:fill="auto"/>
          </w:tcPr>
          <w:p w:rsidR="00EC452C" w:rsidRPr="00A24C07" w:rsidRDefault="00EC452C" w:rsidP="00A24C07">
            <w:pPr>
              <w:rPr>
                <w:rFonts w:cs="Calibri"/>
                <w:sz w:val="16"/>
                <w:szCs w:val="20"/>
              </w:rPr>
            </w:pPr>
            <w:r w:rsidRPr="00A24C07">
              <w:rPr>
                <w:rFonts w:cs="Calibri"/>
                <w:sz w:val="16"/>
                <w:szCs w:val="20"/>
              </w:rPr>
              <w:t>None</w:t>
            </w:r>
          </w:p>
        </w:tc>
        <w:tc>
          <w:tcPr>
            <w:tcW w:w="834" w:type="pct"/>
            <w:shd w:val="clear" w:color="auto" w:fill="auto"/>
          </w:tcPr>
          <w:p w:rsidR="00EC452C" w:rsidRPr="00A24C07" w:rsidRDefault="00EC452C" w:rsidP="00A24C07">
            <w:pPr>
              <w:rPr>
                <w:rFonts w:cs="Calibri"/>
                <w:sz w:val="16"/>
                <w:szCs w:val="20"/>
              </w:rPr>
            </w:pPr>
          </w:p>
        </w:tc>
        <w:tc>
          <w:tcPr>
            <w:tcW w:w="654" w:type="pct"/>
            <w:shd w:val="clear" w:color="auto" w:fill="auto"/>
          </w:tcPr>
          <w:p w:rsidR="00EC452C" w:rsidRPr="00A24C07" w:rsidRDefault="00EC452C" w:rsidP="00A24C07">
            <w:pPr>
              <w:rPr>
                <w:rFonts w:cs="Calibri"/>
                <w:sz w:val="16"/>
                <w:szCs w:val="20"/>
              </w:rPr>
            </w:pPr>
          </w:p>
        </w:tc>
        <w:tc>
          <w:tcPr>
            <w:tcW w:w="501" w:type="pct"/>
            <w:shd w:val="clear" w:color="auto" w:fill="auto"/>
          </w:tcPr>
          <w:p w:rsidR="00EC452C" w:rsidRPr="00A24C07" w:rsidRDefault="00EC452C" w:rsidP="00A24C07">
            <w:pPr>
              <w:rPr>
                <w:rFonts w:cs="Calibri"/>
                <w:sz w:val="16"/>
                <w:szCs w:val="20"/>
              </w:rPr>
            </w:pPr>
          </w:p>
        </w:tc>
        <w:tc>
          <w:tcPr>
            <w:tcW w:w="1262" w:type="pct"/>
            <w:shd w:val="clear" w:color="auto" w:fill="auto"/>
          </w:tcPr>
          <w:p w:rsidR="00EC452C" w:rsidRPr="00A24C07" w:rsidRDefault="00EC452C" w:rsidP="00A24C07">
            <w:pPr>
              <w:rPr>
                <w:rFonts w:cs="Calibri"/>
                <w:sz w:val="16"/>
                <w:szCs w:val="20"/>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05-2014</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04-2014</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03-2014</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02-2014</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01-2014</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12-2013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11-2013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Separate the Website our of Public Relations</w:t>
            </w:r>
          </w:p>
        </w:tc>
        <w:tc>
          <w:tcPr>
            <w:tcW w:w="834" w:type="pct"/>
            <w:shd w:val="clear" w:color="auto" w:fill="auto"/>
          </w:tcPr>
          <w:p w:rsidR="00EC452C" w:rsidRPr="00A24C07" w:rsidRDefault="00EC452C" w:rsidP="00A24C07">
            <w:pPr>
              <w:rPr>
                <w:rFonts w:cs="Calibri"/>
                <w:sz w:val="16"/>
                <w:szCs w:val="16"/>
              </w:rPr>
            </w:pPr>
            <w:r w:rsidRPr="00A24C07">
              <w:rPr>
                <w:rFonts w:cs="Calibri"/>
                <w:sz w:val="16"/>
                <w:szCs w:val="16"/>
              </w:rPr>
              <w:t>Article 7 Section 1, B</w:t>
            </w:r>
          </w:p>
        </w:tc>
        <w:tc>
          <w:tcPr>
            <w:tcW w:w="654" w:type="pct"/>
            <w:shd w:val="clear" w:color="auto" w:fill="auto"/>
          </w:tcPr>
          <w:p w:rsidR="00EC452C" w:rsidRPr="00A24C07" w:rsidRDefault="00EC452C" w:rsidP="00A24C07">
            <w:pPr>
              <w:rPr>
                <w:rFonts w:cs="Calibri"/>
                <w:sz w:val="16"/>
                <w:szCs w:val="16"/>
              </w:rPr>
            </w:pPr>
            <w:r w:rsidRPr="00A24C07">
              <w:rPr>
                <w:rFonts w:cs="Calibri"/>
                <w:sz w:val="16"/>
                <w:szCs w:val="16"/>
              </w:rPr>
              <w:t>10/4/14</w:t>
            </w:r>
          </w:p>
        </w:tc>
        <w:tc>
          <w:tcPr>
            <w:tcW w:w="501" w:type="pct"/>
            <w:shd w:val="clear" w:color="auto" w:fill="auto"/>
          </w:tcPr>
          <w:p w:rsidR="00EC452C" w:rsidRPr="00A24C07" w:rsidRDefault="00EC452C" w:rsidP="00A24C07">
            <w:pPr>
              <w:rPr>
                <w:rFonts w:cs="Calibri"/>
                <w:sz w:val="16"/>
                <w:szCs w:val="16"/>
              </w:rPr>
            </w:pPr>
            <w:r w:rsidRPr="00A24C07">
              <w:rPr>
                <w:rFonts w:cs="Calibri"/>
                <w:sz w:val="16"/>
                <w:szCs w:val="16"/>
              </w:rPr>
              <w:t>Paula B.</w:t>
            </w: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10-2013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09-2013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08-2013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07-2013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Need to find minutes</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06-2013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NA</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lastRenderedPageBreak/>
              <w:t>05-2013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Two Policy Motions were passed. They were Motion 2 - Eliminate Section 4 Subsection B part 1a ‘loss of abstinence’ Add Section 4 Subsection B part 4 ‘loss of abstinence shall result in immediate removal from position’.</w:t>
            </w:r>
          </w:p>
          <w:p w:rsidR="00EC452C" w:rsidRPr="00A24C07" w:rsidRDefault="00EC452C" w:rsidP="00A24C07">
            <w:pPr>
              <w:rPr>
                <w:rFonts w:cs="Calibri"/>
                <w:sz w:val="16"/>
                <w:szCs w:val="16"/>
              </w:rPr>
            </w:pPr>
            <w:r w:rsidRPr="00A24C07">
              <w:rPr>
                <w:rFonts w:cs="Calibri"/>
                <w:sz w:val="16"/>
                <w:szCs w:val="16"/>
              </w:rPr>
              <w:t>Motion 3.</w:t>
            </w:r>
            <w:r w:rsidRPr="00A24C07">
              <w:rPr>
                <w:bCs/>
                <w:sz w:val="20"/>
                <w:szCs w:val="20"/>
              </w:rPr>
              <w:t xml:space="preserve"> </w:t>
            </w:r>
            <w:r w:rsidRPr="00A24C07">
              <w:rPr>
                <w:bCs/>
                <w:sz w:val="16"/>
                <w:szCs w:val="16"/>
              </w:rPr>
              <w:t>Article 7 Section 11 part B ‘payable as $250 in February and $250 in August to be added to Policy as it reads now:  B. The Narcathon subcommittee shall establish a $500 seed money fund.</w:t>
            </w:r>
          </w:p>
        </w:tc>
        <w:tc>
          <w:tcPr>
            <w:tcW w:w="834" w:type="pct"/>
            <w:shd w:val="clear" w:color="auto" w:fill="auto"/>
          </w:tcPr>
          <w:p w:rsidR="00EC452C" w:rsidRPr="00A24C07" w:rsidRDefault="00EC452C" w:rsidP="00A24C07">
            <w:pPr>
              <w:rPr>
                <w:bCs/>
                <w:sz w:val="16"/>
                <w:szCs w:val="16"/>
              </w:rPr>
            </w:pPr>
            <w:r w:rsidRPr="00A24C07">
              <w:rPr>
                <w:rFonts w:cs="Calibri"/>
                <w:sz w:val="16"/>
                <w:szCs w:val="16"/>
              </w:rPr>
              <w:t>Eliminate Article IV Section Subsection B part 1a ‘loss of abstinence Add Article IV Section 4 Subsection B part 4</w:t>
            </w:r>
          </w:p>
          <w:p w:rsidR="00EC452C" w:rsidRPr="00A24C07" w:rsidRDefault="00EC452C" w:rsidP="00A24C07">
            <w:pPr>
              <w:rPr>
                <w:bCs/>
                <w:sz w:val="16"/>
                <w:szCs w:val="16"/>
              </w:rPr>
            </w:pPr>
          </w:p>
          <w:p w:rsidR="00EC452C" w:rsidRPr="00A24C07" w:rsidRDefault="00EC452C" w:rsidP="00A24C07">
            <w:pPr>
              <w:rPr>
                <w:bCs/>
                <w:sz w:val="16"/>
                <w:szCs w:val="16"/>
              </w:rPr>
            </w:pPr>
          </w:p>
          <w:p w:rsidR="00EC452C" w:rsidRPr="00A24C07" w:rsidRDefault="00EC452C" w:rsidP="00A24C07">
            <w:pPr>
              <w:rPr>
                <w:bCs/>
                <w:sz w:val="16"/>
                <w:szCs w:val="16"/>
              </w:rPr>
            </w:pPr>
          </w:p>
          <w:p w:rsidR="00EC452C" w:rsidRPr="00A24C07" w:rsidRDefault="00EC452C" w:rsidP="00A24C07">
            <w:pPr>
              <w:rPr>
                <w:bCs/>
                <w:sz w:val="16"/>
                <w:szCs w:val="16"/>
              </w:rPr>
            </w:pPr>
          </w:p>
          <w:p w:rsidR="00EC452C" w:rsidRPr="00A24C07" w:rsidRDefault="00EC452C" w:rsidP="00A24C07">
            <w:pPr>
              <w:rPr>
                <w:bCs/>
                <w:sz w:val="16"/>
                <w:szCs w:val="16"/>
              </w:rPr>
            </w:pPr>
          </w:p>
          <w:p w:rsidR="00EC452C" w:rsidRPr="00A24C07" w:rsidRDefault="00EC452C" w:rsidP="00A24C07">
            <w:pPr>
              <w:rPr>
                <w:rFonts w:cs="Calibri"/>
                <w:sz w:val="16"/>
                <w:szCs w:val="16"/>
              </w:rPr>
            </w:pPr>
            <w:r w:rsidRPr="00A24C07">
              <w:rPr>
                <w:bCs/>
                <w:sz w:val="16"/>
                <w:szCs w:val="16"/>
              </w:rPr>
              <w:t>Article 7 Section 11 part B</w:t>
            </w:r>
          </w:p>
        </w:tc>
        <w:tc>
          <w:tcPr>
            <w:tcW w:w="654" w:type="pct"/>
            <w:shd w:val="clear" w:color="auto" w:fill="auto"/>
          </w:tcPr>
          <w:p w:rsidR="00EC452C" w:rsidRPr="00A24C07" w:rsidRDefault="00EC452C" w:rsidP="00A24C07">
            <w:pPr>
              <w:rPr>
                <w:rFonts w:cs="Calibri"/>
                <w:sz w:val="16"/>
                <w:szCs w:val="16"/>
              </w:rPr>
            </w:pPr>
            <w:r w:rsidRPr="00A24C07">
              <w:rPr>
                <w:rFonts w:cs="Calibri"/>
                <w:sz w:val="16"/>
                <w:szCs w:val="16"/>
              </w:rPr>
              <w:t>10/4/14</w:t>
            </w:r>
          </w:p>
        </w:tc>
        <w:tc>
          <w:tcPr>
            <w:tcW w:w="501" w:type="pct"/>
            <w:shd w:val="clear" w:color="auto" w:fill="auto"/>
          </w:tcPr>
          <w:p w:rsidR="00EC452C" w:rsidRPr="00A24C07" w:rsidRDefault="00EC452C" w:rsidP="00A24C07">
            <w:pPr>
              <w:rPr>
                <w:rFonts w:cs="Calibri"/>
                <w:sz w:val="16"/>
                <w:szCs w:val="16"/>
              </w:rPr>
            </w:pPr>
            <w:r w:rsidRPr="00A24C07">
              <w:rPr>
                <w:rFonts w:cs="Calibri"/>
                <w:sz w:val="16"/>
                <w:szCs w:val="16"/>
              </w:rPr>
              <w:t>Paula B.</w:t>
            </w: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04-2013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03-2013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02-2013</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Combine Website Subcommittee into Public Relations</w:t>
            </w:r>
          </w:p>
        </w:tc>
        <w:tc>
          <w:tcPr>
            <w:tcW w:w="834" w:type="pct"/>
            <w:shd w:val="clear" w:color="auto" w:fill="auto"/>
          </w:tcPr>
          <w:p w:rsidR="00EC452C" w:rsidRPr="00A24C07" w:rsidRDefault="00EC452C" w:rsidP="00A24C07">
            <w:pPr>
              <w:rPr>
                <w:rFonts w:cs="Calibri"/>
                <w:sz w:val="16"/>
                <w:szCs w:val="16"/>
              </w:rPr>
            </w:pPr>
            <w:r w:rsidRPr="00A24C07">
              <w:rPr>
                <w:rFonts w:cs="Calibri"/>
                <w:sz w:val="16"/>
                <w:szCs w:val="16"/>
              </w:rPr>
              <w:t>Article 7 Section 1, B</w:t>
            </w:r>
          </w:p>
        </w:tc>
        <w:tc>
          <w:tcPr>
            <w:tcW w:w="654" w:type="pct"/>
            <w:shd w:val="clear" w:color="auto" w:fill="auto"/>
          </w:tcPr>
          <w:p w:rsidR="00EC452C" w:rsidRPr="00A24C07" w:rsidRDefault="00EC452C" w:rsidP="00A24C07">
            <w:pPr>
              <w:rPr>
                <w:rFonts w:cs="Calibri"/>
                <w:sz w:val="16"/>
                <w:szCs w:val="16"/>
              </w:rPr>
            </w:pPr>
            <w:r w:rsidRPr="00A24C07">
              <w:rPr>
                <w:rFonts w:cs="Calibri"/>
                <w:sz w:val="16"/>
                <w:szCs w:val="16"/>
              </w:rPr>
              <w:t>10/4/14</w:t>
            </w:r>
          </w:p>
        </w:tc>
        <w:tc>
          <w:tcPr>
            <w:tcW w:w="501" w:type="pct"/>
            <w:shd w:val="clear" w:color="auto" w:fill="auto"/>
          </w:tcPr>
          <w:p w:rsidR="00EC452C" w:rsidRPr="00A24C07" w:rsidRDefault="00EC452C" w:rsidP="00A24C07">
            <w:pPr>
              <w:rPr>
                <w:rFonts w:cs="Calibri"/>
                <w:sz w:val="16"/>
                <w:szCs w:val="16"/>
              </w:rPr>
            </w:pPr>
            <w:r w:rsidRPr="00A24C07">
              <w:rPr>
                <w:rFonts w:cs="Calibri"/>
                <w:sz w:val="16"/>
                <w:szCs w:val="16"/>
              </w:rPr>
              <w:t>Paula B.</w:t>
            </w:r>
          </w:p>
        </w:tc>
        <w:tc>
          <w:tcPr>
            <w:tcW w:w="1262" w:type="pct"/>
            <w:shd w:val="clear" w:color="auto" w:fill="auto"/>
          </w:tcPr>
          <w:p w:rsidR="00EC452C" w:rsidRPr="00A24C07" w:rsidRDefault="00EC452C" w:rsidP="00A24C07">
            <w:pPr>
              <w:rPr>
                <w:rFonts w:cs="Calibri"/>
                <w:sz w:val="16"/>
                <w:szCs w:val="16"/>
              </w:rPr>
            </w:pPr>
            <w:r w:rsidRPr="00A24C07">
              <w:rPr>
                <w:rFonts w:cs="Calibri"/>
                <w:sz w:val="16"/>
                <w:szCs w:val="16"/>
              </w:rPr>
              <w:t>Voted in in Feb 2013</w:t>
            </w: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01-2013</w:t>
            </w:r>
          </w:p>
        </w:tc>
        <w:tc>
          <w:tcPr>
            <w:tcW w:w="1311" w:type="pct"/>
            <w:shd w:val="clear" w:color="auto" w:fill="auto"/>
          </w:tcPr>
          <w:p w:rsidR="00EC452C" w:rsidRPr="00A24C07" w:rsidRDefault="00EC452C" w:rsidP="00A24C07">
            <w:pPr>
              <w:rPr>
                <w:rFonts w:cs="Calibri"/>
                <w:sz w:val="16"/>
                <w:szCs w:val="16"/>
              </w:rPr>
            </w:pP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12-2012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Change Public Information to Public Relations</w:t>
            </w:r>
          </w:p>
        </w:tc>
        <w:tc>
          <w:tcPr>
            <w:tcW w:w="834" w:type="pct"/>
            <w:shd w:val="clear" w:color="auto" w:fill="auto"/>
          </w:tcPr>
          <w:p w:rsidR="00EC452C" w:rsidRPr="00A24C07" w:rsidRDefault="00EC452C" w:rsidP="00A24C07">
            <w:pPr>
              <w:rPr>
                <w:rFonts w:cs="Calibri"/>
                <w:sz w:val="16"/>
                <w:szCs w:val="16"/>
              </w:rPr>
            </w:pPr>
            <w:r w:rsidRPr="00A24C07">
              <w:rPr>
                <w:rFonts w:cs="Calibri"/>
                <w:sz w:val="16"/>
                <w:szCs w:val="16"/>
              </w:rPr>
              <w:t>Everywhere it is mentioned</w:t>
            </w:r>
          </w:p>
        </w:tc>
        <w:tc>
          <w:tcPr>
            <w:tcW w:w="654" w:type="pct"/>
            <w:shd w:val="clear" w:color="auto" w:fill="auto"/>
          </w:tcPr>
          <w:p w:rsidR="00EC452C" w:rsidRPr="00A24C07" w:rsidRDefault="00EC452C" w:rsidP="00A24C07">
            <w:pPr>
              <w:rPr>
                <w:rFonts w:cs="Calibri"/>
                <w:sz w:val="16"/>
                <w:szCs w:val="16"/>
              </w:rPr>
            </w:pPr>
            <w:r w:rsidRPr="00A24C07">
              <w:rPr>
                <w:rFonts w:cs="Calibri"/>
                <w:sz w:val="16"/>
                <w:szCs w:val="16"/>
              </w:rPr>
              <w:t>10/3/14</w:t>
            </w:r>
          </w:p>
        </w:tc>
        <w:tc>
          <w:tcPr>
            <w:tcW w:w="501" w:type="pct"/>
            <w:shd w:val="clear" w:color="auto" w:fill="auto"/>
          </w:tcPr>
          <w:p w:rsidR="00EC452C" w:rsidRPr="00A24C07" w:rsidRDefault="00EC452C" w:rsidP="00A24C07">
            <w:pPr>
              <w:rPr>
                <w:rFonts w:cs="Calibri"/>
                <w:sz w:val="16"/>
                <w:szCs w:val="16"/>
              </w:rPr>
            </w:pPr>
            <w:r w:rsidRPr="00A24C07">
              <w:rPr>
                <w:rFonts w:cs="Calibri"/>
                <w:sz w:val="16"/>
                <w:szCs w:val="16"/>
              </w:rPr>
              <w:t>Paula B.</w:t>
            </w:r>
          </w:p>
        </w:tc>
        <w:tc>
          <w:tcPr>
            <w:tcW w:w="1262" w:type="pct"/>
            <w:shd w:val="clear" w:color="auto" w:fill="auto"/>
          </w:tcPr>
          <w:p w:rsidR="00EC452C" w:rsidRPr="00A24C07" w:rsidRDefault="00EC452C" w:rsidP="00A24C07">
            <w:pPr>
              <w:rPr>
                <w:rFonts w:cs="Calibri"/>
                <w:sz w:val="16"/>
                <w:szCs w:val="16"/>
              </w:rPr>
            </w:pPr>
            <w:r w:rsidRPr="00A24C07">
              <w:rPr>
                <w:rFonts w:cs="Calibri"/>
                <w:sz w:val="16"/>
                <w:szCs w:val="16"/>
              </w:rPr>
              <w:t>Did a find and replace</w:t>
            </w: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11-2012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10-2012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09-2012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08-2012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07-2012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Updates were made with a small error:  “With the exception of the Spur of the Moment Campout Chairperson and the Narcathon Chairperson.   (Nacathon was missing from Section 5, Subsection A, 1.</w:t>
            </w:r>
          </w:p>
          <w:p w:rsidR="00EC452C" w:rsidRPr="00A24C07" w:rsidRDefault="00EC452C" w:rsidP="00A24C07">
            <w:pPr>
              <w:rPr>
                <w:rFonts w:cs="Calibri"/>
                <w:sz w:val="16"/>
                <w:szCs w:val="16"/>
              </w:rPr>
            </w:pPr>
            <w:r w:rsidRPr="00A24C07">
              <w:rPr>
                <w:rFonts w:cs="Calibri"/>
                <w:sz w:val="16"/>
                <w:szCs w:val="16"/>
              </w:rPr>
              <w:t>Second Update was to add to policy a Section 5, Subsection A,2 the following:  The election of the Narcathon Subcommittee Chairperson will be held in February.  The duties are qualifications for the position will be printed in the January Area Minutes.</w:t>
            </w:r>
          </w:p>
        </w:tc>
        <w:tc>
          <w:tcPr>
            <w:tcW w:w="834" w:type="pct"/>
            <w:shd w:val="clear" w:color="auto" w:fill="auto"/>
          </w:tcPr>
          <w:p w:rsidR="00EC452C" w:rsidRPr="00A24C07" w:rsidRDefault="00EC452C" w:rsidP="00A24C07">
            <w:pPr>
              <w:rPr>
                <w:rFonts w:cs="Calibri"/>
                <w:sz w:val="16"/>
                <w:szCs w:val="16"/>
              </w:rPr>
            </w:pPr>
            <w:r w:rsidRPr="00A24C07">
              <w:rPr>
                <w:rFonts w:cs="Calibri"/>
                <w:sz w:val="16"/>
                <w:szCs w:val="16"/>
              </w:rPr>
              <w:t>Article V Section 5, Subsection A, 1 and 2</w:t>
            </w:r>
          </w:p>
        </w:tc>
        <w:tc>
          <w:tcPr>
            <w:tcW w:w="654" w:type="pct"/>
            <w:shd w:val="clear" w:color="auto" w:fill="auto"/>
          </w:tcPr>
          <w:p w:rsidR="00EC452C" w:rsidRPr="00A24C07" w:rsidRDefault="00EC452C" w:rsidP="00A24C07">
            <w:pPr>
              <w:rPr>
                <w:rFonts w:cs="Calibri"/>
                <w:sz w:val="16"/>
                <w:szCs w:val="16"/>
              </w:rPr>
            </w:pPr>
            <w:r w:rsidRPr="00A24C07">
              <w:rPr>
                <w:rFonts w:cs="Calibri"/>
                <w:sz w:val="16"/>
                <w:szCs w:val="16"/>
              </w:rPr>
              <w:t>10/2/14</w:t>
            </w:r>
          </w:p>
        </w:tc>
        <w:tc>
          <w:tcPr>
            <w:tcW w:w="501" w:type="pct"/>
            <w:shd w:val="clear" w:color="auto" w:fill="auto"/>
          </w:tcPr>
          <w:p w:rsidR="00EC452C" w:rsidRPr="00A24C07" w:rsidRDefault="00EC452C" w:rsidP="00A24C07">
            <w:pPr>
              <w:rPr>
                <w:rFonts w:cs="Calibri"/>
                <w:sz w:val="16"/>
                <w:szCs w:val="16"/>
              </w:rPr>
            </w:pPr>
            <w:r w:rsidRPr="00A24C07">
              <w:rPr>
                <w:rFonts w:cs="Calibri"/>
                <w:sz w:val="16"/>
                <w:szCs w:val="16"/>
              </w:rPr>
              <w:t>Paula B</w:t>
            </w:r>
          </w:p>
        </w:tc>
        <w:tc>
          <w:tcPr>
            <w:tcW w:w="1262" w:type="pct"/>
            <w:shd w:val="clear" w:color="auto" w:fill="auto"/>
          </w:tcPr>
          <w:p w:rsidR="00EC452C" w:rsidRPr="00A24C07" w:rsidRDefault="00EC452C" w:rsidP="00A24C07">
            <w:pPr>
              <w:rPr>
                <w:rFonts w:cs="Calibri"/>
                <w:sz w:val="16"/>
                <w:szCs w:val="16"/>
              </w:rPr>
            </w:pPr>
            <w:r w:rsidRPr="00A24C07">
              <w:rPr>
                <w:rFonts w:cs="Calibri"/>
                <w:sz w:val="16"/>
                <w:szCs w:val="16"/>
              </w:rPr>
              <w:t>A small piece of the motion was missed in 2012.  I added the words Narcathon Chairperson to Section 5 Subsection A,1</w:t>
            </w: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06-2012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05-2012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lastRenderedPageBreak/>
              <w:t>04-2012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03-2012</w:t>
            </w:r>
          </w:p>
        </w:tc>
        <w:tc>
          <w:tcPr>
            <w:tcW w:w="1311" w:type="pct"/>
            <w:shd w:val="clear" w:color="auto" w:fill="auto"/>
          </w:tcPr>
          <w:p w:rsidR="00EC452C" w:rsidRPr="00A24C07" w:rsidRDefault="00EC452C" w:rsidP="00A24C07">
            <w:pPr>
              <w:pStyle w:val="ListParagraph"/>
              <w:numPr>
                <w:ilvl w:val="0"/>
                <w:numId w:val="30"/>
              </w:numPr>
              <w:spacing w:after="0" w:line="240" w:lineRule="auto"/>
              <w:ind w:left="206" w:hanging="180"/>
              <w:rPr>
                <w:rFonts w:cs="Calibri"/>
                <w:sz w:val="16"/>
                <w:szCs w:val="16"/>
              </w:rPr>
            </w:pPr>
            <w:r w:rsidRPr="00A24C07">
              <w:rPr>
                <w:rFonts w:cs="Calibri"/>
                <w:sz w:val="16"/>
                <w:szCs w:val="16"/>
              </w:rPr>
              <w:t>Motion to change Prudent Reserve calculation from 3 months of expenses to 2months of expenses.</w:t>
            </w:r>
          </w:p>
          <w:p w:rsidR="00EC452C" w:rsidRPr="00A24C07" w:rsidRDefault="00EC452C" w:rsidP="00A24C07">
            <w:pPr>
              <w:pStyle w:val="ListParagraph"/>
              <w:numPr>
                <w:ilvl w:val="0"/>
                <w:numId w:val="30"/>
              </w:numPr>
              <w:spacing w:after="0" w:line="240" w:lineRule="auto"/>
              <w:ind w:left="206" w:hanging="180"/>
              <w:rPr>
                <w:rFonts w:cs="Calibri"/>
                <w:sz w:val="16"/>
                <w:szCs w:val="16"/>
              </w:rPr>
            </w:pPr>
            <w:r w:rsidRPr="00A24C07">
              <w:rPr>
                <w:rFonts w:cs="Calibri"/>
                <w:sz w:val="16"/>
                <w:szCs w:val="16"/>
              </w:rPr>
              <w:t xml:space="preserve">Each subcommittee will submit a Forecasted Annual Budget in July for the months of July to July.  </w:t>
            </w:r>
          </w:p>
          <w:p w:rsidR="00EC452C" w:rsidRPr="00A24C07" w:rsidRDefault="00EC452C" w:rsidP="00A24C07">
            <w:pPr>
              <w:pStyle w:val="ListParagraph"/>
              <w:numPr>
                <w:ilvl w:val="0"/>
                <w:numId w:val="30"/>
              </w:numPr>
              <w:spacing w:after="0" w:line="240" w:lineRule="auto"/>
              <w:ind w:left="206" w:hanging="180"/>
              <w:rPr>
                <w:rFonts w:cs="Calibri"/>
                <w:sz w:val="16"/>
                <w:szCs w:val="16"/>
              </w:rPr>
            </w:pPr>
            <w:r w:rsidRPr="00A24C07">
              <w:rPr>
                <w:rFonts w:cs="Calibri"/>
                <w:sz w:val="16"/>
                <w:szCs w:val="16"/>
              </w:rPr>
              <w:t>Require the CMA Executive Subcommittee publish a yearly forecasted budget to represent July to July in August.  This will include the budgets from the subcommittee.</w:t>
            </w:r>
          </w:p>
          <w:p w:rsidR="00EC452C" w:rsidRPr="00A24C07" w:rsidRDefault="00EC452C" w:rsidP="00A24C07">
            <w:pPr>
              <w:pStyle w:val="ListParagraph"/>
              <w:numPr>
                <w:ilvl w:val="0"/>
                <w:numId w:val="30"/>
              </w:numPr>
              <w:spacing w:after="0" w:line="240" w:lineRule="auto"/>
              <w:ind w:left="206" w:hanging="180"/>
              <w:rPr>
                <w:rFonts w:cs="Calibri"/>
                <w:sz w:val="16"/>
                <w:szCs w:val="16"/>
              </w:rPr>
            </w:pPr>
            <w:r w:rsidRPr="00A24C07">
              <w:rPr>
                <w:rFonts w:cs="Calibri"/>
                <w:sz w:val="16"/>
                <w:szCs w:val="16"/>
              </w:rPr>
              <w:t xml:space="preserve">Reduce Campout Operating Cash from $1500 - $1000 </w:t>
            </w:r>
          </w:p>
          <w:p w:rsidR="00EC452C" w:rsidRPr="00A24C07" w:rsidRDefault="00EC452C" w:rsidP="00A24C07">
            <w:pPr>
              <w:pStyle w:val="ListParagraph"/>
              <w:numPr>
                <w:ilvl w:val="0"/>
                <w:numId w:val="30"/>
              </w:numPr>
              <w:spacing w:after="0" w:line="240" w:lineRule="auto"/>
              <w:ind w:left="206" w:hanging="180"/>
              <w:rPr>
                <w:rFonts w:cs="Calibri"/>
                <w:sz w:val="16"/>
                <w:szCs w:val="16"/>
              </w:rPr>
            </w:pPr>
            <w:r w:rsidRPr="00A24C07">
              <w:rPr>
                <w:rFonts w:cs="Calibri"/>
                <w:sz w:val="16"/>
                <w:szCs w:val="16"/>
              </w:rPr>
              <w:t>Money Motions submitted by committees that have not provided their quarterly financial reports will be ruled out of order.</w:t>
            </w:r>
          </w:p>
        </w:tc>
        <w:tc>
          <w:tcPr>
            <w:tcW w:w="834" w:type="pct"/>
            <w:shd w:val="clear" w:color="auto" w:fill="auto"/>
          </w:tcPr>
          <w:p w:rsidR="00EC452C" w:rsidRPr="00A24C07" w:rsidRDefault="00EC452C" w:rsidP="00A24C07">
            <w:pPr>
              <w:rPr>
                <w:rFonts w:cs="Calibri"/>
                <w:sz w:val="16"/>
                <w:szCs w:val="16"/>
              </w:rPr>
            </w:pPr>
            <w:r w:rsidRPr="00A24C07">
              <w:rPr>
                <w:rFonts w:cs="Calibri"/>
                <w:sz w:val="16"/>
                <w:szCs w:val="16"/>
              </w:rPr>
              <w:t>Section 6, Subsection 6,4, B</w:t>
            </w: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ind w:left="163" w:hanging="90"/>
              <w:rPr>
                <w:rFonts w:cs="Calibri"/>
                <w:sz w:val="16"/>
                <w:szCs w:val="16"/>
              </w:rPr>
            </w:pPr>
            <w:r w:rsidRPr="00A24C07">
              <w:rPr>
                <w:rFonts w:cs="Calibri"/>
                <w:sz w:val="16"/>
                <w:szCs w:val="16"/>
              </w:rPr>
              <w:t>1.Only the Campout committee reduced.  Other recommendations did not pass. Included in 2013 Policy</w:t>
            </w: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02-2012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r w:rsidRPr="00A24C07">
              <w:rPr>
                <w:rFonts w:cs="Calibri"/>
                <w:sz w:val="16"/>
                <w:szCs w:val="16"/>
              </w:rPr>
              <w:t>01-2012</w:t>
            </w:r>
          </w:p>
        </w:tc>
        <w:tc>
          <w:tcPr>
            <w:tcW w:w="1311" w:type="pct"/>
            <w:shd w:val="clear" w:color="auto" w:fill="auto"/>
          </w:tcPr>
          <w:p w:rsidR="00EC452C" w:rsidRPr="00A24C07" w:rsidRDefault="00EC452C" w:rsidP="00A24C07">
            <w:pPr>
              <w:rPr>
                <w:rFonts w:cs="Calibri"/>
                <w:sz w:val="16"/>
                <w:szCs w:val="16"/>
              </w:rPr>
            </w:pPr>
            <w:r w:rsidRPr="00A24C07">
              <w:rPr>
                <w:rFonts w:cs="Calibri"/>
                <w:sz w:val="16"/>
                <w:szCs w:val="16"/>
              </w:rPr>
              <w:t>None</w:t>
            </w: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p>
        </w:tc>
        <w:tc>
          <w:tcPr>
            <w:tcW w:w="1311" w:type="pct"/>
            <w:shd w:val="clear" w:color="auto" w:fill="auto"/>
          </w:tcPr>
          <w:p w:rsidR="00EC452C" w:rsidRPr="00A24C07" w:rsidRDefault="00EC452C" w:rsidP="00A24C07">
            <w:pPr>
              <w:rPr>
                <w:rFonts w:cs="Calibri"/>
                <w:sz w:val="16"/>
                <w:szCs w:val="16"/>
              </w:rPr>
            </w:pP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r w:rsidR="00EC452C" w:rsidRPr="00483FFC" w:rsidTr="00A24C07">
        <w:tc>
          <w:tcPr>
            <w:tcW w:w="437" w:type="pct"/>
            <w:shd w:val="clear" w:color="auto" w:fill="auto"/>
          </w:tcPr>
          <w:p w:rsidR="00EC452C" w:rsidRPr="00A24C07" w:rsidRDefault="00EC452C" w:rsidP="00A24C07">
            <w:pPr>
              <w:rPr>
                <w:rFonts w:cs="Calibri"/>
                <w:sz w:val="16"/>
                <w:szCs w:val="16"/>
              </w:rPr>
            </w:pPr>
          </w:p>
        </w:tc>
        <w:tc>
          <w:tcPr>
            <w:tcW w:w="1311" w:type="pct"/>
            <w:shd w:val="clear" w:color="auto" w:fill="auto"/>
          </w:tcPr>
          <w:p w:rsidR="00EC452C" w:rsidRPr="00A24C07" w:rsidRDefault="00EC452C" w:rsidP="00A24C07">
            <w:pPr>
              <w:rPr>
                <w:rFonts w:cs="Calibri"/>
                <w:sz w:val="16"/>
                <w:szCs w:val="16"/>
              </w:rPr>
            </w:pPr>
          </w:p>
        </w:tc>
        <w:tc>
          <w:tcPr>
            <w:tcW w:w="834" w:type="pct"/>
            <w:shd w:val="clear" w:color="auto" w:fill="auto"/>
          </w:tcPr>
          <w:p w:rsidR="00EC452C" w:rsidRPr="00A24C07" w:rsidRDefault="00EC452C" w:rsidP="00A24C07">
            <w:pPr>
              <w:rPr>
                <w:rFonts w:cs="Calibri"/>
                <w:sz w:val="16"/>
                <w:szCs w:val="16"/>
              </w:rPr>
            </w:pPr>
          </w:p>
        </w:tc>
        <w:tc>
          <w:tcPr>
            <w:tcW w:w="654" w:type="pct"/>
            <w:shd w:val="clear" w:color="auto" w:fill="auto"/>
          </w:tcPr>
          <w:p w:rsidR="00EC452C" w:rsidRPr="00A24C07" w:rsidRDefault="00EC452C" w:rsidP="00A24C07">
            <w:pPr>
              <w:rPr>
                <w:rFonts w:cs="Calibri"/>
                <w:sz w:val="16"/>
                <w:szCs w:val="16"/>
              </w:rPr>
            </w:pPr>
          </w:p>
        </w:tc>
        <w:tc>
          <w:tcPr>
            <w:tcW w:w="501" w:type="pct"/>
            <w:shd w:val="clear" w:color="auto" w:fill="auto"/>
          </w:tcPr>
          <w:p w:rsidR="00EC452C" w:rsidRPr="00A24C07" w:rsidRDefault="00EC452C" w:rsidP="00A24C07">
            <w:pPr>
              <w:rPr>
                <w:rFonts w:cs="Calibri"/>
                <w:sz w:val="16"/>
                <w:szCs w:val="16"/>
              </w:rPr>
            </w:pPr>
          </w:p>
        </w:tc>
        <w:tc>
          <w:tcPr>
            <w:tcW w:w="1262" w:type="pct"/>
            <w:shd w:val="clear" w:color="auto" w:fill="auto"/>
          </w:tcPr>
          <w:p w:rsidR="00EC452C" w:rsidRPr="00A24C07" w:rsidRDefault="00EC452C" w:rsidP="00A24C07">
            <w:pPr>
              <w:rPr>
                <w:rFonts w:cs="Calibri"/>
                <w:sz w:val="16"/>
                <w:szCs w:val="16"/>
              </w:rPr>
            </w:pPr>
          </w:p>
        </w:tc>
      </w:tr>
    </w:tbl>
    <w:p w:rsidR="00EC452C" w:rsidRPr="00F5503F" w:rsidRDefault="00EC452C" w:rsidP="00EC452C">
      <w:pPr>
        <w:rPr>
          <w:rFonts w:cs="Calibri"/>
          <w:b/>
          <w:sz w:val="16"/>
          <w:szCs w:val="16"/>
        </w:rPr>
      </w:pPr>
    </w:p>
    <w:p w:rsidR="00D51E67" w:rsidRPr="00796F7A" w:rsidRDefault="00D51E67" w:rsidP="00796F7A">
      <w:pPr>
        <w:ind w:hanging="90"/>
        <w:rPr>
          <w:b/>
        </w:rPr>
      </w:pPr>
    </w:p>
    <w:p w:rsidR="00151CEB" w:rsidRDefault="00151CEB"/>
    <w:p w:rsidR="00151CEB" w:rsidRDefault="00151CEB"/>
    <w:p w:rsidR="001E03BE" w:rsidRDefault="001E03BE"/>
    <w:sectPr w:rsidR="001E03BE" w:rsidSect="001E03BE">
      <w:headerReference w:type="even" r:id="rId7"/>
      <w:headerReference w:type="default" r:id="rId8"/>
      <w:footerReference w:type="even" r:id="rId9"/>
      <w:footerReference w:type="default" r:id="rId10"/>
      <w:headerReference w:type="first" r:id="rId11"/>
      <w:footerReference w:type="first" r:id="rId12"/>
      <w:pgSz w:w="12240" w:h="15840"/>
      <w:pgMar w:top="907" w:right="1008"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31" w:rsidRDefault="006F7631" w:rsidP="00D95981">
      <w:pPr>
        <w:spacing w:after="0" w:line="240" w:lineRule="auto"/>
      </w:pPr>
      <w:r>
        <w:separator/>
      </w:r>
    </w:p>
  </w:endnote>
  <w:endnote w:type="continuationSeparator" w:id="0">
    <w:p w:rsidR="006F7631" w:rsidRDefault="006F7631" w:rsidP="00D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FD" w:rsidRDefault="00177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89" w:rsidRDefault="005C6BC3">
    <w:pPr>
      <w:pStyle w:val="Footer"/>
      <w:jc w:val="center"/>
    </w:pPr>
    <w:r>
      <w:fldChar w:fldCharType="begin"/>
    </w:r>
    <w:r>
      <w:instrText xml:space="preserve"> PAGE   \* MERGEFORMAT </w:instrText>
    </w:r>
    <w:r>
      <w:fldChar w:fldCharType="separate"/>
    </w:r>
    <w:r w:rsidR="00377B08">
      <w:rPr>
        <w:noProof/>
      </w:rPr>
      <w:t>1</w:t>
    </w:r>
    <w:r>
      <w:rPr>
        <w:noProof/>
      </w:rPr>
      <w:fldChar w:fldCharType="end"/>
    </w:r>
  </w:p>
  <w:p w:rsidR="00315555" w:rsidRDefault="003155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FD" w:rsidRDefault="00177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31" w:rsidRDefault="006F7631" w:rsidP="00D95981">
      <w:pPr>
        <w:spacing w:after="0" w:line="240" w:lineRule="auto"/>
      </w:pPr>
      <w:r>
        <w:separator/>
      </w:r>
    </w:p>
  </w:footnote>
  <w:footnote w:type="continuationSeparator" w:id="0">
    <w:p w:rsidR="006F7631" w:rsidRDefault="006F7631" w:rsidP="00D9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FD" w:rsidRDefault="00177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FD" w:rsidRDefault="00177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FD" w:rsidRDefault="00177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A6D"/>
    <w:multiLevelType w:val="hybridMultilevel"/>
    <w:tmpl w:val="C944ED1C"/>
    <w:lvl w:ilvl="0" w:tplc="1E88916E">
      <w:start w:val="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18D26B2"/>
    <w:multiLevelType w:val="hybridMultilevel"/>
    <w:tmpl w:val="0A70AE92"/>
    <w:lvl w:ilvl="0" w:tplc="B858A2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626E10"/>
    <w:multiLevelType w:val="hybridMultilevel"/>
    <w:tmpl w:val="20D8545C"/>
    <w:lvl w:ilvl="0" w:tplc="477E19CE">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E80D25"/>
    <w:multiLevelType w:val="hybridMultilevel"/>
    <w:tmpl w:val="25848EF4"/>
    <w:lvl w:ilvl="0" w:tplc="AA88AB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775755"/>
    <w:multiLevelType w:val="hybridMultilevel"/>
    <w:tmpl w:val="9DB46892"/>
    <w:lvl w:ilvl="0" w:tplc="3EB2A6E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14C3CAE"/>
    <w:multiLevelType w:val="hybridMultilevel"/>
    <w:tmpl w:val="5CBABE72"/>
    <w:lvl w:ilvl="0" w:tplc="649081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BA6CCE"/>
    <w:multiLevelType w:val="hybridMultilevel"/>
    <w:tmpl w:val="7042EC52"/>
    <w:lvl w:ilvl="0" w:tplc="96F829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A294A49"/>
    <w:multiLevelType w:val="hybridMultilevel"/>
    <w:tmpl w:val="E084D8CA"/>
    <w:lvl w:ilvl="0" w:tplc="64C8A398">
      <w:start w:val="1"/>
      <w:numFmt w:val="upperLetter"/>
      <w:lvlText w:val="%1)"/>
      <w:lvlJc w:val="left"/>
      <w:pPr>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A943AD"/>
    <w:multiLevelType w:val="hybridMultilevel"/>
    <w:tmpl w:val="70A88188"/>
    <w:lvl w:ilvl="0" w:tplc="768C66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E41B51"/>
    <w:multiLevelType w:val="hybridMultilevel"/>
    <w:tmpl w:val="F09E92B0"/>
    <w:lvl w:ilvl="0" w:tplc="050A98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8480BF8"/>
    <w:multiLevelType w:val="hybridMultilevel"/>
    <w:tmpl w:val="1D521B00"/>
    <w:lvl w:ilvl="0" w:tplc="20BA01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2235AD"/>
    <w:multiLevelType w:val="hybridMultilevel"/>
    <w:tmpl w:val="C51C55BC"/>
    <w:lvl w:ilvl="0" w:tplc="36B429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AE7D8E"/>
    <w:multiLevelType w:val="hybridMultilevel"/>
    <w:tmpl w:val="DA62787E"/>
    <w:lvl w:ilvl="0" w:tplc="45F2D9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D0B3DDC"/>
    <w:multiLevelType w:val="hybridMultilevel"/>
    <w:tmpl w:val="17B8677E"/>
    <w:lvl w:ilvl="0" w:tplc="22C6915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5D5C50"/>
    <w:multiLevelType w:val="hybridMultilevel"/>
    <w:tmpl w:val="9BD8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A2409"/>
    <w:multiLevelType w:val="hybridMultilevel"/>
    <w:tmpl w:val="1E92507A"/>
    <w:lvl w:ilvl="0" w:tplc="E3E44E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EE27F6"/>
    <w:multiLevelType w:val="hybridMultilevel"/>
    <w:tmpl w:val="95A2F29A"/>
    <w:lvl w:ilvl="0" w:tplc="769CBDFA">
      <w:start w:val="1"/>
      <w:numFmt w:val="upperRoman"/>
      <w:lvlText w:val="%1)"/>
      <w:lvlJc w:val="left"/>
      <w:pPr>
        <w:ind w:left="2475" w:hanging="10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2101E5"/>
    <w:multiLevelType w:val="hybridMultilevel"/>
    <w:tmpl w:val="EF682F4A"/>
    <w:lvl w:ilvl="0" w:tplc="8AEE2E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1302D8"/>
    <w:multiLevelType w:val="hybridMultilevel"/>
    <w:tmpl w:val="E9A4ED08"/>
    <w:lvl w:ilvl="0" w:tplc="577A73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9A901A5"/>
    <w:multiLevelType w:val="hybridMultilevel"/>
    <w:tmpl w:val="05304B4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50248F9"/>
    <w:multiLevelType w:val="hybridMultilevel"/>
    <w:tmpl w:val="0616DF5C"/>
    <w:lvl w:ilvl="0" w:tplc="1F94BA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426B43"/>
    <w:multiLevelType w:val="hybridMultilevel"/>
    <w:tmpl w:val="D30056CE"/>
    <w:lvl w:ilvl="0" w:tplc="64C071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69361285"/>
    <w:multiLevelType w:val="hybridMultilevel"/>
    <w:tmpl w:val="F20A3392"/>
    <w:lvl w:ilvl="0" w:tplc="7304E6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EFA3F67"/>
    <w:multiLevelType w:val="hybridMultilevel"/>
    <w:tmpl w:val="BDEE0A18"/>
    <w:lvl w:ilvl="0" w:tplc="714834E0">
      <w:start w:val="1"/>
      <w:numFmt w:val="decimal"/>
      <w:lvlText w:val="%1)"/>
      <w:lvlJc w:val="left"/>
      <w:pPr>
        <w:ind w:left="3960" w:hanging="360"/>
      </w:pPr>
      <w:rPr>
        <w:rFonts w:hint="default"/>
        <w: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72950DCA"/>
    <w:multiLevelType w:val="hybridMultilevel"/>
    <w:tmpl w:val="F6DAC0A0"/>
    <w:lvl w:ilvl="0" w:tplc="0DF26AF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387572D"/>
    <w:multiLevelType w:val="hybridMultilevel"/>
    <w:tmpl w:val="A8F8CA80"/>
    <w:lvl w:ilvl="0" w:tplc="E6AE65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3B3375"/>
    <w:multiLevelType w:val="hybridMultilevel"/>
    <w:tmpl w:val="1C1E238C"/>
    <w:lvl w:ilvl="0" w:tplc="5C802E6A">
      <w:start w:val="1"/>
      <w:numFmt w:val="upp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76B3763B"/>
    <w:multiLevelType w:val="hybridMultilevel"/>
    <w:tmpl w:val="1E52A9F6"/>
    <w:lvl w:ilvl="0" w:tplc="CCDA54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9310E6"/>
    <w:multiLevelType w:val="hybridMultilevel"/>
    <w:tmpl w:val="31CCDC3E"/>
    <w:lvl w:ilvl="0" w:tplc="803627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87867BF"/>
    <w:multiLevelType w:val="hybridMultilevel"/>
    <w:tmpl w:val="A864B094"/>
    <w:lvl w:ilvl="0" w:tplc="2C3ECBB0">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F17898"/>
    <w:multiLevelType w:val="hybridMultilevel"/>
    <w:tmpl w:val="6AF0F5DE"/>
    <w:lvl w:ilvl="0" w:tplc="B906C0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D464C7D"/>
    <w:multiLevelType w:val="hybridMultilevel"/>
    <w:tmpl w:val="4D18ECDE"/>
    <w:lvl w:ilvl="0" w:tplc="205A6C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A449FE"/>
    <w:multiLevelType w:val="hybridMultilevel"/>
    <w:tmpl w:val="3806A0EE"/>
    <w:lvl w:ilvl="0" w:tplc="6BD2C55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7"/>
  </w:num>
  <w:num w:numId="2">
    <w:abstractNumId w:val="2"/>
  </w:num>
  <w:num w:numId="3">
    <w:abstractNumId w:val="26"/>
  </w:num>
  <w:num w:numId="4">
    <w:abstractNumId w:val="29"/>
  </w:num>
  <w:num w:numId="5">
    <w:abstractNumId w:val="5"/>
  </w:num>
  <w:num w:numId="6">
    <w:abstractNumId w:val="9"/>
  </w:num>
  <w:num w:numId="7">
    <w:abstractNumId w:val="8"/>
  </w:num>
  <w:num w:numId="8">
    <w:abstractNumId w:val="12"/>
  </w:num>
  <w:num w:numId="9">
    <w:abstractNumId w:val="15"/>
  </w:num>
  <w:num w:numId="10">
    <w:abstractNumId w:val="27"/>
  </w:num>
  <w:num w:numId="11">
    <w:abstractNumId w:val="20"/>
  </w:num>
  <w:num w:numId="12">
    <w:abstractNumId w:val="25"/>
  </w:num>
  <w:num w:numId="13">
    <w:abstractNumId w:val="18"/>
  </w:num>
  <w:num w:numId="14">
    <w:abstractNumId w:val="1"/>
  </w:num>
  <w:num w:numId="15">
    <w:abstractNumId w:val="32"/>
  </w:num>
  <w:num w:numId="16">
    <w:abstractNumId w:val="0"/>
  </w:num>
  <w:num w:numId="17">
    <w:abstractNumId w:val="4"/>
  </w:num>
  <w:num w:numId="18">
    <w:abstractNumId w:val="6"/>
  </w:num>
  <w:num w:numId="19">
    <w:abstractNumId w:val="3"/>
  </w:num>
  <w:num w:numId="20">
    <w:abstractNumId w:val="24"/>
  </w:num>
  <w:num w:numId="21">
    <w:abstractNumId w:val="28"/>
  </w:num>
  <w:num w:numId="22">
    <w:abstractNumId w:val="16"/>
  </w:num>
  <w:num w:numId="23">
    <w:abstractNumId w:val="22"/>
  </w:num>
  <w:num w:numId="24">
    <w:abstractNumId w:val="19"/>
  </w:num>
  <w:num w:numId="25">
    <w:abstractNumId w:val="10"/>
  </w:num>
  <w:num w:numId="26">
    <w:abstractNumId w:val="30"/>
  </w:num>
  <w:num w:numId="27">
    <w:abstractNumId w:val="23"/>
  </w:num>
  <w:num w:numId="28">
    <w:abstractNumId w:val="31"/>
  </w:num>
  <w:num w:numId="29">
    <w:abstractNumId w:val="7"/>
  </w:num>
  <w:num w:numId="30">
    <w:abstractNumId w:val="14"/>
  </w:num>
  <w:num w:numId="31">
    <w:abstractNumId w:val="13"/>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E8"/>
    <w:rsid w:val="000218D1"/>
    <w:rsid w:val="0002545A"/>
    <w:rsid w:val="00050195"/>
    <w:rsid w:val="00075346"/>
    <w:rsid w:val="000A0710"/>
    <w:rsid w:val="000C5964"/>
    <w:rsid w:val="000D00CF"/>
    <w:rsid w:val="000D528E"/>
    <w:rsid w:val="00151CEB"/>
    <w:rsid w:val="001550E4"/>
    <w:rsid w:val="00177DFD"/>
    <w:rsid w:val="00193769"/>
    <w:rsid w:val="00195EF7"/>
    <w:rsid w:val="001E03BE"/>
    <w:rsid w:val="001F609A"/>
    <w:rsid w:val="00206581"/>
    <w:rsid w:val="002105C5"/>
    <w:rsid w:val="00212686"/>
    <w:rsid w:val="00233064"/>
    <w:rsid w:val="0024556F"/>
    <w:rsid w:val="00295659"/>
    <w:rsid w:val="002C3B8C"/>
    <w:rsid w:val="002E057A"/>
    <w:rsid w:val="002F0468"/>
    <w:rsid w:val="002F14F0"/>
    <w:rsid w:val="00315555"/>
    <w:rsid w:val="00354D9E"/>
    <w:rsid w:val="00356D01"/>
    <w:rsid w:val="00371772"/>
    <w:rsid w:val="003717F7"/>
    <w:rsid w:val="00377B08"/>
    <w:rsid w:val="0039429C"/>
    <w:rsid w:val="003A72B7"/>
    <w:rsid w:val="003B602D"/>
    <w:rsid w:val="003C0D42"/>
    <w:rsid w:val="003D0C33"/>
    <w:rsid w:val="003F7AF3"/>
    <w:rsid w:val="004112D4"/>
    <w:rsid w:val="00412452"/>
    <w:rsid w:val="00420EF9"/>
    <w:rsid w:val="00431339"/>
    <w:rsid w:val="00443E22"/>
    <w:rsid w:val="00450E41"/>
    <w:rsid w:val="004761E7"/>
    <w:rsid w:val="004909A9"/>
    <w:rsid w:val="00494D62"/>
    <w:rsid w:val="00494FB0"/>
    <w:rsid w:val="0049751C"/>
    <w:rsid w:val="00497804"/>
    <w:rsid w:val="004B7F35"/>
    <w:rsid w:val="004C14E0"/>
    <w:rsid w:val="00500CF6"/>
    <w:rsid w:val="0050139E"/>
    <w:rsid w:val="00547245"/>
    <w:rsid w:val="005674B7"/>
    <w:rsid w:val="0058147A"/>
    <w:rsid w:val="005835CF"/>
    <w:rsid w:val="005B242F"/>
    <w:rsid w:val="005B4B9D"/>
    <w:rsid w:val="005C21D9"/>
    <w:rsid w:val="005C6BC3"/>
    <w:rsid w:val="00600FB8"/>
    <w:rsid w:val="00615985"/>
    <w:rsid w:val="006168AE"/>
    <w:rsid w:val="00624CD2"/>
    <w:rsid w:val="006654AF"/>
    <w:rsid w:val="006A46AD"/>
    <w:rsid w:val="006B5E33"/>
    <w:rsid w:val="006F16DD"/>
    <w:rsid w:val="006F7631"/>
    <w:rsid w:val="00724146"/>
    <w:rsid w:val="007249B5"/>
    <w:rsid w:val="00762466"/>
    <w:rsid w:val="007737A9"/>
    <w:rsid w:val="00796F7A"/>
    <w:rsid w:val="007A5C50"/>
    <w:rsid w:val="007B6FD5"/>
    <w:rsid w:val="007C195F"/>
    <w:rsid w:val="007D527C"/>
    <w:rsid w:val="007E2C12"/>
    <w:rsid w:val="0083034E"/>
    <w:rsid w:val="00837BFB"/>
    <w:rsid w:val="00865280"/>
    <w:rsid w:val="008702ED"/>
    <w:rsid w:val="008B2E5D"/>
    <w:rsid w:val="008B64D2"/>
    <w:rsid w:val="008D1BE7"/>
    <w:rsid w:val="008D6680"/>
    <w:rsid w:val="008F123F"/>
    <w:rsid w:val="009046F4"/>
    <w:rsid w:val="00952EAE"/>
    <w:rsid w:val="00954A05"/>
    <w:rsid w:val="00957E99"/>
    <w:rsid w:val="00972026"/>
    <w:rsid w:val="00981A33"/>
    <w:rsid w:val="00992584"/>
    <w:rsid w:val="00995178"/>
    <w:rsid w:val="009A54FA"/>
    <w:rsid w:val="009C09EE"/>
    <w:rsid w:val="00A01AF4"/>
    <w:rsid w:val="00A079A2"/>
    <w:rsid w:val="00A20489"/>
    <w:rsid w:val="00A24C07"/>
    <w:rsid w:val="00A35268"/>
    <w:rsid w:val="00A40A25"/>
    <w:rsid w:val="00A54994"/>
    <w:rsid w:val="00A625E3"/>
    <w:rsid w:val="00A770CF"/>
    <w:rsid w:val="00AD398F"/>
    <w:rsid w:val="00AD7732"/>
    <w:rsid w:val="00AE2019"/>
    <w:rsid w:val="00B17A41"/>
    <w:rsid w:val="00B20904"/>
    <w:rsid w:val="00B22D87"/>
    <w:rsid w:val="00B7378E"/>
    <w:rsid w:val="00BC5B71"/>
    <w:rsid w:val="00BD4704"/>
    <w:rsid w:val="00BE1354"/>
    <w:rsid w:val="00C13DC2"/>
    <w:rsid w:val="00C33D72"/>
    <w:rsid w:val="00C34E47"/>
    <w:rsid w:val="00C66110"/>
    <w:rsid w:val="00C76465"/>
    <w:rsid w:val="00C77A0F"/>
    <w:rsid w:val="00C8180D"/>
    <w:rsid w:val="00C83EE3"/>
    <w:rsid w:val="00C8700D"/>
    <w:rsid w:val="00C913EA"/>
    <w:rsid w:val="00CB6A97"/>
    <w:rsid w:val="00CC614B"/>
    <w:rsid w:val="00D04AE1"/>
    <w:rsid w:val="00D074BF"/>
    <w:rsid w:val="00D22FBB"/>
    <w:rsid w:val="00D33211"/>
    <w:rsid w:val="00D438C6"/>
    <w:rsid w:val="00D45D76"/>
    <w:rsid w:val="00D4646B"/>
    <w:rsid w:val="00D51E67"/>
    <w:rsid w:val="00D559C5"/>
    <w:rsid w:val="00D730A0"/>
    <w:rsid w:val="00D849A2"/>
    <w:rsid w:val="00D90609"/>
    <w:rsid w:val="00D95981"/>
    <w:rsid w:val="00DA2271"/>
    <w:rsid w:val="00DC52D5"/>
    <w:rsid w:val="00DC53B0"/>
    <w:rsid w:val="00DE6A46"/>
    <w:rsid w:val="00E06C58"/>
    <w:rsid w:val="00E5065F"/>
    <w:rsid w:val="00E66552"/>
    <w:rsid w:val="00EA2100"/>
    <w:rsid w:val="00EA434A"/>
    <w:rsid w:val="00EC452C"/>
    <w:rsid w:val="00ED4A28"/>
    <w:rsid w:val="00EF0FAE"/>
    <w:rsid w:val="00F0531A"/>
    <w:rsid w:val="00F5503F"/>
    <w:rsid w:val="00F701A4"/>
    <w:rsid w:val="00F86979"/>
    <w:rsid w:val="00FB28BA"/>
    <w:rsid w:val="00FB28E7"/>
    <w:rsid w:val="00FB7E65"/>
    <w:rsid w:val="00FE0EC0"/>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4246C6E-FE8C-40DD-A93F-78EFDC5E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9E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F09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09E8"/>
    <w:rPr>
      <w:rFonts w:ascii="Tahoma" w:hAnsi="Tahoma" w:cs="Tahoma"/>
      <w:sz w:val="16"/>
      <w:szCs w:val="16"/>
    </w:rPr>
  </w:style>
  <w:style w:type="paragraph" w:styleId="ListParagraph">
    <w:name w:val="List Paragraph"/>
    <w:basedOn w:val="Normal"/>
    <w:uiPriority w:val="34"/>
    <w:qFormat/>
    <w:rsid w:val="00F0531A"/>
    <w:pPr>
      <w:ind w:left="720"/>
      <w:contextualSpacing/>
    </w:pPr>
  </w:style>
  <w:style w:type="paragraph" w:styleId="Header">
    <w:name w:val="header"/>
    <w:basedOn w:val="Normal"/>
    <w:link w:val="HeaderChar"/>
    <w:uiPriority w:val="99"/>
    <w:unhideWhenUsed/>
    <w:rsid w:val="00D9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81"/>
  </w:style>
  <w:style w:type="paragraph" w:styleId="Footer">
    <w:name w:val="footer"/>
    <w:basedOn w:val="Normal"/>
    <w:link w:val="FooterChar"/>
    <w:uiPriority w:val="99"/>
    <w:unhideWhenUsed/>
    <w:rsid w:val="00D9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81"/>
  </w:style>
  <w:style w:type="table" w:styleId="TableGrid">
    <w:name w:val="Table Grid"/>
    <w:basedOn w:val="TableNormal"/>
    <w:uiPriority w:val="59"/>
    <w:rsid w:val="00151C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4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CENTRAL MASSACHUSETTS AREA SERVICE COMMITTEE OF NARCOTICS ANONYMOUS</vt:lpstr>
    </vt:vector>
  </TitlesOfParts>
  <Company>Grizli777</Company>
  <LinksUpToDate>false</LinksUpToDate>
  <CharactersWithSpaces>53651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MASSACHUSETTS AREA SERVICE COMMITTEE OF NARCOTICS ANONYMOUS</dc:title>
  <dc:creator>Dave</dc:creator>
  <cp:lastModifiedBy>Paula Baran</cp:lastModifiedBy>
  <cp:revision>2</cp:revision>
  <cp:lastPrinted>2015-06-13T20:50:00Z</cp:lastPrinted>
  <dcterms:created xsi:type="dcterms:W3CDTF">2017-05-31T12:22:00Z</dcterms:created>
  <dcterms:modified xsi:type="dcterms:W3CDTF">2017-05-31T12:22:00Z</dcterms:modified>
</cp:coreProperties>
</file>